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F5" w:rsidRDefault="009B17C8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4.8pt;margin-top:-33.6pt;width:545.5pt;height:775.7pt;z-index:251664384;mso-position-horizontal-relative:text;mso-position-vertical-relative:text;mso-width-relative:page;mso-height-relative:page">
            <v:imagedata r:id="rId6" o:title=""/>
          </v:shape>
          <o:OLEObject Type="Embed" ProgID="FoxitReader.Document" ShapeID="_x0000_s1027" DrawAspect="Content" ObjectID="_1706687910" r:id="rId7"/>
        </w:pict>
      </w: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326DF5" w:rsidRDefault="00326DF5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CB7A02" w:rsidRPr="00CB7A02" w:rsidRDefault="00CB7A02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  <w:r w:rsidRPr="00CB7A02">
        <w:rPr>
          <w:b/>
          <w:bCs/>
          <w:color w:val="000000"/>
          <w:sz w:val="28"/>
          <w:szCs w:val="28"/>
        </w:rPr>
        <w:t xml:space="preserve">Рабочая программа воспитания </w:t>
      </w:r>
    </w:p>
    <w:p w:rsidR="005A69A7" w:rsidRDefault="005A69A7" w:rsidP="00CB7A02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5A69A7" w:rsidRPr="00D003A0" w:rsidRDefault="005A69A7" w:rsidP="00CB7A02">
      <w:pPr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  <w:r w:rsidRPr="00D003A0">
        <w:rPr>
          <w:b/>
          <w:bCs/>
          <w:color w:val="000000"/>
          <w:sz w:val="28"/>
          <w:szCs w:val="28"/>
        </w:rPr>
        <w:t>Содержание</w:t>
      </w:r>
    </w:p>
    <w:p w:rsidR="0087583A" w:rsidRPr="00D003A0" w:rsidRDefault="0087583A" w:rsidP="00CB7A02">
      <w:pPr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4"/>
        <w:gridCol w:w="8085"/>
      </w:tblGrid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5A69A7">
              <w:rPr>
                <w:b/>
                <w:sz w:val="28"/>
                <w:szCs w:val="28"/>
                <w:lang w:val="en-US"/>
              </w:rPr>
              <w:t>I</w:t>
            </w:r>
            <w:r w:rsidRPr="005A69A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5A69A7">
              <w:rPr>
                <w:b/>
                <w:sz w:val="28"/>
                <w:szCs w:val="28"/>
                <w:shd w:val="clear" w:color="auto" w:fill="FFFFFF"/>
              </w:rPr>
              <w:t>Целевой раздел программы воспитания.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A0" w:rsidRPr="005A69A7" w:rsidRDefault="003B53B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1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Пояснительная записка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1.1.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Особенности организуемого в ДОУ воспитательного процесса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pStyle w:val="aa"/>
              <w:shd w:val="clear" w:color="auto" w:fill="FFFFFF" w:themeFill="background1"/>
              <w:tabs>
                <w:tab w:val="left" w:pos="5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9A7">
              <w:rPr>
                <w:rFonts w:ascii="Times New Roman" w:hAnsi="Times New Roman"/>
                <w:sz w:val="28"/>
                <w:szCs w:val="28"/>
              </w:rPr>
              <w:t>Цель и задачи воспитания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 xml:space="preserve">1.3. 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pStyle w:val="aa"/>
              <w:shd w:val="clear" w:color="auto" w:fill="FFFFFF" w:themeFill="background1"/>
              <w:tabs>
                <w:tab w:val="left" w:pos="5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9A7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b/>
                <w:sz w:val="28"/>
                <w:szCs w:val="28"/>
                <w:lang w:val="en-US"/>
              </w:rPr>
              <w:t>II</w:t>
            </w:r>
            <w:r w:rsidRPr="005A69A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5A69A7">
              <w:rPr>
                <w:b/>
                <w:bCs/>
                <w:sz w:val="28"/>
                <w:szCs w:val="28"/>
              </w:rPr>
              <w:t>Содержательный</w:t>
            </w:r>
            <w:r w:rsidRPr="005A69A7">
              <w:rPr>
                <w:b/>
                <w:sz w:val="28"/>
                <w:szCs w:val="28"/>
                <w:shd w:val="clear" w:color="auto" w:fill="FFFFFF"/>
              </w:rPr>
              <w:t xml:space="preserve"> раздел программы воспитания.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Виды, формы и содержание деятельности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2.1.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3B53B0" w:rsidP="00CB7A02">
            <w:pPr>
              <w:pStyle w:val="aa"/>
              <w:shd w:val="clear" w:color="auto" w:fill="FFFFFF" w:themeFill="background1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A7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 «Непосредственно образовательная деятельность»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2B57CF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Модуль «Творческие соревнования»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2.3.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2B57CF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Модуль «Праздники»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CF" w:rsidRPr="005A69A7" w:rsidRDefault="002B57CF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2.4.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CF" w:rsidRPr="005A69A7" w:rsidRDefault="002B57CF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Модуль «Национально-региональный казачий компонент»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CF" w:rsidRPr="005A69A7" w:rsidRDefault="002B57CF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2.5.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CF" w:rsidRPr="005A69A7" w:rsidRDefault="002B57CF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Модуль «Традиции детского сада»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2B57CF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2.6.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E24E4E" w:rsidP="00BC186B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</w:t>
            </w:r>
            <w:r w:rsidRPr="00E24E4E">
              <w:rPr>
                <w:bCs/>
                <w:sz w:val="28"/>
                <w:szCs w:val="28"/>
                <w:lang w:eastAsia="en-US"/>
              </w:rPr>
              <w:t>«Эколята - Дошколята»</w:t>
            </w:r>
            <w:r w:rsidR="00BC186B">
              <w:rPr>
                <w:sz w:val="28"/>
                <w:szCs w:val="28"/>
              </w:rPr>
              <w:t xml:space="preserve"> </w:t>
            </w:r>
          </w:p>
        </w:tc>
      </w:tr>
      <w:tr w:rsidR="00BC186B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6B" w:rsidRPr="005A69A7" w:rsidRDefault="00BC186B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>2.7.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6B" w:rsidRPr="00E24E4E" w:rsidRDefault="00E24E4E" w:rsidP="00E24E4E">
            <w:pPr>
              <w:rPr>
                <w:bCs/>
                <w:sz w:val="28"/>
                <w:szCs w:val="28"/>
              </w:rPr>
            </w:pPr>
            <w:r w:rsidRPr="00E24E4E">
              <w:rPr>
                <w:bCs/>
                <w:sz w:val="28"/>
                <w:szCs w:val="28"/>
              </w:rPr>
              <w:t>Модуль  «Юные инспекторы дорожного движения»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BC186B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3B53B0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A69A7">
              <w:rPr>
                <w:sz w:val="28"/>
                <w:szCs w:val="28"/>
              </w:rPr>
              <w:t xml:space="preserve"> </w:t>
            </w:r>
            <w:r w:rsidR="005A69A7" w:rsidRPr="005A69A7">
              <w:rPr>
                <w:sz w:val="28"/>
                <w:szCs w:val="28"/>
              </w:rPr>
              <w:t xml:space="preserve">Модуль «Взаимодействие </w:t>
            </w:r>
            <w:r w:rsidR="002B57CF" w:rsidRPr="005A69A7">
              <w:rPr>
                <w:sz w:val="28"/>
                <w:szCs w:val="28"/>
              </w:rPr>
              <w:t xml:space="preserve"> с родителями»</w:t>
            </w: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</w:tr>
      <w:tr w:rsidR="005A69A7" w:rsidRPr="005A69A7" w:rsidTr="00D003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D003A0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  <w:lang w:val="en-US"/>
              </w:rPr>
            </w:pPr>
            <w:r w:rsidRPr="005A69A7">
              <w:rPr>
                <w:b/>
                <w:sz w:val="28"/>
                <w:szCs w:val="28"/>
                <w:lang w:val="en-US"/>
              </w:rPr>
              <w:t>III</w:t>
            </w:r>
            <w:r w:rsidRPr="005A69A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A0" w:rsidRPr="005A69A7" w:rsidRDefault="005A69A7" w:rsidP="00CB7A02">
            <w:pPr>
              <w:shd w:val="clear" w:color="auto" w:fill="FFFFFF" w:themeFill="background1"/>
              <w:rPr>
                <w:rStyle w:val="fontstyle01"/>
                <w:bCs w:val="0"/>
                <w:color w:val="auto"/>
              </w:rPr>
            </w:pPr>
            <w:r w:rsidRPr="005A69A7">
              <w:rPr>
                <w:rStyle w:val="fontstyle01"/>
                <w:color w:val="auto"/>
              </w:rPr>
              <w:t>Основные направления самоанализа воспитательной работы</w:t>
            </w:r>
          </w:p>
        </w:tc>
      </w:tr>
      <w:tr w:rsidR="005D685F" w:rsidRPr="005A69A7" w:rsidTr="005D68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F" w:rsidRPr="005A69A7" w:rsidRDefault="005D685F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Pr="005A69A7">
              <w:rPr>
                <w:sz w:val="28"/>
                <w:szCs w:val="28"/>
              </w:rPr>
              <w:t>.1</w:t>
            </w:r>
            <w:r w:rsidRPr="005A69A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F" w:rsidRPr="005D685F" w:rsidRDefault="005D685F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D685F">
              <w:rPr>
                <w:sz w:val="28"/>
                <w:szCs w:val="28"/>
              </w:rPr>
              <w:t>Приложение 1. Календарный план воспитательной работы</w:t>
            </w:r>
          </w:p>
        </w:tc>
      </w:tr>
      <w:tr w:rsidR="005D685F" w:rsidRPr="005A69A7" w:rsidTr="005D68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F" w:rsidRPr="005A69A7" w:rsidRDefault="005D685F" w:rsidP="00CB7A02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A69A7">
              <w:rPr>
                <w:sz w:val="28"/>
                <w:szCs w:val="28"/>
              </w:rPr>
              <w:t>.2.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5F" w:rsidRPr="005D685F" w:rsidRDefault="005D685F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5D685F">
              <w:rPr>
                <w:sz w:val="28"/>
                <w:szCs w:val="28"/>
              </w:rPr>
              <w:t>Приложение 2. Диагностические материалы</w:t>
            </w:r>
          </w:p>
          <w:p w:rsidR="005D685F" w:rsidRPr="005D685F" w:rsidRDefault="005D685F" w:rsidP="00CB7A02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</w:tr>
    </w:tbl>
    <w:p w:rsidR="00D003A0" w:rsidRPr="005A69A7" w:rsidRDefault="00D003A0" w:rsidP="00CB7A02">
      <w:pPr>
        <w:shd w:val="clear" w:color="auto" w:fill="FFFFFF" w:themeFill="background1"/>
        <w:rPr>
          <w:b/>
          <w:bCs/>
          <w:sz w:val="28"/>
          <w:szCs w:val="28"/>
        </w:rPr>
      </w:pP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</w:p>
    <w:p w:rsidR="00186473" w:rsidRPr="00D003A0" w:rsidRDefault="00D003A0" w:rsidP="00CB7A02">
      <w:pPr>
        <w:pStyle w:val="a4"/>
        <w:numPr>
          <w:ilvl w:val="0"/>
          <w:numId w:val="14"/>
        </w:num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03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Целевой раздел программы воспитания.</w:t>
      </w:r>
    </w:p>
    <w:p w:rsidR="00C60206" w:rsidRPr="00106945" w:rsidRDefault="00C60206" w:rsidP="00CB7A02">
      <w:pPr>
        <w:pStyle w:val="a4"/>
        <w:numPr>
          <w:ilvl w:val="0"/>
          <w:numId w:val="15"/>
        </w:num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 w:rsidRPr="0010694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60206" w:rsidRPr="00D003A0" w:rsidRDefault="00C60206" w:rsidP="00CB7A02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(далее - Программа) определяет содержание и организацию воспитательной работы на уровне дошкольного образования в дошкольном образовательном учреждении </w:t>
      </w:r>
      <w:r w:rsidRPr="005D685F">
        <w:rPr>
          <w:rFonts w:ascii="Times New Roman" w:hAnsi="Times New Roman" w:cs="Times New Roman"/>
          <w:sz w:val="28"/>
          <w:szCs w:val="28"/>
        </w:rPr>
        <w:t>МБДОУ Верхнеобливском детском саду «Искорка»</w:t>
      </w:r>
      <w:r w:rsidRPr="00D003A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003A0">
        <w:rPr>
          <w:rFonts w:ascii="Times New Roman" w:hAnsi="Times New Roman" w:cs="Times New Roman"/>
          <w:sz w:val="28"/>
          <w:szCs w:val="28"/>
        </w:rPr>
        <w:t xml:space="preserve">(далее – ДОУ). </w:t>
      </w:r>
    </w:p>
    <w:p w:rsidR="00C60206" w:rsidRPr="00D003A0" w:rsidRDefault="00C60206" w:rsidP="00CB7A0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Содержание Программы разработано на основе следующих нормативно-правовых документов:</w:t>
      </w:r>
    </w:p>
    <w:p w:rsidR="00C60206" w:rsidRPr="00D003A0" w:rsidRDefault="00C60206" w:rsidP="00CB7A02">
      <w:pPr>
        <w:pStyle w:val="1"/>
        <w:numPr>
          <w:ilvl w:val="0"/>
          <w:numId w:val="5"/>
        </w:numPr>
        <w:shd w:val="clear" w:color="auto" w:fill="FFFFFF" w:themeFill="background1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D003A0">
        <w:rPr>
          <w:sz w:val="28"/>
          <w:szCs w:val="28"/>
          <w:lang w:val="ru-RU"/>
        </w:rPr>
        <w:t>Федеральный закон от 29.12.2012г. № 273-ФЗ (ред. от 31.07.2020) «Об образовании в Российской Федерации» (с изм. и доп., вступ. в силу с 01.09.2020).</w:t>
      </w:r>
    </w:p>
    <w:p w:rsidR="00C60206" w:rsidRPr="00D003A0" w:rsidRDefault="00C60206" w:rsidP="00CB7A02">
      <w:pPr>
        <w:pStyle w:val="1"/>
        <w:numPr>
          <w:ilvl w:val="0"/>
          <w:numId w:val="5"/>
        </w:numPr>
        <w:shd w:val="clear" w:color="auto" w:fill="FFFFFF" w:themeFill="background1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D003A0">
        <w:rPr>
          <w:sz w:val="28"/>
          <w:szCs w:val="28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C60206" w:rsidRPr="00D003A0" w:rsidRDefault="00C60206" w:rsidP="00CB7A02">
      <w:pPr>
        <w:pStyle w:val="1"/>
        <w:numPr>
          <w:ilvl w:val="0"/>
          <w:numId w:val="5"/>
        </w:numPr>
        <w:shd w:val="clear" w:color="auto" w:fill="FFFFFF" w:themeFill="background1"/>
        <w:spacing w:line="240" w:lineRule="auto"/>
        <w:ind w:left="0" w:firstLine="720"/>
        <w:jc w:val="both"/>
        <w:rPr>
          <w:sz w:val="28"/>
          <w:szCs w:val="28"/>
          <w:lang w:val="ru-RU"/>
        </w:rPr>
      </w:pPr>
      <w:r w:rsidRPr="00D003A0">
        <w:rPr>
          <w:sz w:val="28"/>
          <w:szCs w:val="28"/>
          <w:shd w:val="clear" w:color="auto" w:fill="FFFFFF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C60206" w:rsidRPr="00D003A0" w:rsidRDefault="00C60206" w:rsidP="00CB7A02">
      <w:pPr>
        <w:pStyle w:val="1"/>
        <w:numPr>
          <w:ilvl w:val="0"/>
          <w:numId w:val="5"/>
        </w:numPr>
        <w:shd w:val="clear" w:color="auto" w:fill="FFFFFF" w:themeFill="background1"/>
        <w:spacing w:line="240" w:lineRule="auto"/>
        <w:ind w:left="0" w:firstLine="720"/>
        <w:jc w:val="both"/>
        <w:rPr>
          <w:sz w:val="28"/>
          <w:szCs w:val="28"/>
          <w:lang w:val="ru-RU"/>
        </w:rPr>
      </w:pPr>
      <w:r w:rsidRPr="00D003A0">
        <w:rPr>
          <w:sz w:val="28"/>
          <w:szCs w:val="28"/>
        </w:rPr>
        <w:lastRenderedPageBreak/>
        <w:t>Стратеги</w:t>
      </w:r>
      <w:r w:rsidRPr="00D003A0">
        <w:rPr>
          <w:sz w:val="28"/>
          <w:szCs w:val="28"/>
          <w:lang w:val="ru-RU"/>
        </w:rPr>
        <w:t>я</w:t>
      </w:r>
      <w:r w:rsidRPr="00D003A0">
        <w:rPr>
          <w:sz w:val="28"/>
          <w:szCs w:val="28"/>
        </w:rPr>
        <w:t xml:space="preserve"> развития воспитания в Российской Федерации на период до 2025 года</w:t>
      </w:r>
      <w:r w:rsidRPr="00D003A0">
        <w:rPr>
          <w:sz w:val="28"/>
          <w:szCs w:val="28"/>
          <w:lang w:val="ru-RU"/>
        </w:rPr>
        <w:t xml:space="preserve"> (</w:t>
      </w:r>
      <w:r w:rsidRPr="00D003A0">
        <w:rPr>
          <w:sz w:val="28"/>
          <w:szCs w:val="28"/>
        </w:rPr>
        <w:t>утверж</w:t>
      </w:r>
      <w:r w:rsidRPr="00D003A0">
        <w:rPr>
          <w:sz w:val="28"/>
          <w:szCs w:val="28"/>
          <w:lang w:val="ru-RU"/>
        </w:rPr>
        <w:t>дена</w:t>
      </w:r>
      <w:r w:rsidRPr="00D003A0">
        <w:rPr>
          <w:sz w:val="28"/>
          <w:szCs w:val="28"/>
        </w:rPr>
        <w:t xml:space="preserve"> распоряжением Правительства РФ от 29.05.2015 № 996-р).</w:t>
      </w:r>
    </w:p>
    <w:p w:rsidR="00C60206" w:rsidRPr="00D003A0" w:rsidRDefault="00C60206" w:rsidP="00CB7A02">
      <w:pPr>
        <w:pStyle w:val="1"/>
        <w:numPr>
          <w:ilvl w:val="0"/>
          <w:numId w:val="5"/>
        </w:numPr>
        <w:shd w:val="clear" w:color="auto" w:fill="FFFFFF" w:themeFill="background1"/>
        <w:spacing w:line="240" w:lineRule="auto"/>
        <w:ind w:left="0" w:firstLine="720"/>
        <w:jc w:val="both"/>
        <w:rPr>
          <w:sz w:val="28"/>
          <w:szCs w:val="28"/>
          <w:lang w:val="ru-RU"/>
        </w:rPr>
      </w:pPr>
      <w:r w:rsidRPr="00D003A0">
        <w:rPr>
          <w:sz w:val="28"/>
          <w:szCs w:val="28"/>
        </w:rPr>
        <w:t>Государственн</w:t>
      </w:r>
      <w:r w:rsidRPr="00D003A0">
        <w:rPr>
          <w:sz w:val="28"/>
          <w:szCs w:val="28"/>
          <w:lang w:val="ru-RU"/>
        </w:rPr>
        <w:t>ая</w:t>
      </w:r>
      <w:r w:rsidRPr="00D003A0">
        <w:rPr>
          <w:sz w:val="28"/>
          <w:szCs w:val="28"/>
        </w:rPr>
        <w:t xml:space="preserve"> программ</w:t>
      </w:r>
      <w:r w:rsidRPr="00D003A0">
        <w:rPr>
          <w:sz w:val="28"/>
          <w:szCs w:val="28"/>
          <w:lang w:val="ru-RU"/>
        </w:rPr>
        <w:t>а</w:t>
      </w:r>
      <w:r w:rsidRPr="00D003A0">
        <w:rPr>
          <w:sz w:val="28"/>
          <w:szCs w:val="28"/>
        </w:rPr>
        <w:t xml:space="preserve"> РФ «Развитие образования» (2018 - 2025 годы). </w:t>
      </w:r>
      <w:r w:rsidRPr="00D003A0">
        <w:rPr>
          <w:sz w:val="28"/>
          <w:szCs w:val="28"/>
          <w:lang w:eastAsia="ru-RU"/>
        </w:rPr>
        <w:t>Утверждена</w:t>
      </w:r>
      <w:r w:rsidRPr="00D003A0">
        <w:rPr>
          <w:sz w:val="28"/>
          <w:szCs w:val="28"/>
        </w:rPr>
        <w:t xml:space="preserve"> </w:t>
      </w:r>
      <w:r w:rsidRPr="00D003A0">
        <w:rPr>
          <w:sz w:val="28"/>
          <w:szCs w:val="28"/>
          <w:lang w:eastAsia="ru-RU"/>
        </w:rPr>
        <w:t>постановлением Правительства</w:t>
      </w:r>
      <w:r w:rsidRPr="00D003A0">
        <w:rPr>
          <w:sz w:val="28"/>
          <w:szCs w:val="28"/>
        </w:rPr>
        <w:t xml:space="preserve"> </w:t>
      </w:r>
      <w:r w:rsidRPr="00D003A0">
        <w:rPr>
          <w:sz w:val="28"/>
          <w:szCs w:val="28"/>
          <w:lang w:eastAsia="ru-RU"/>
        </w:rPr>
        <w:t>Российской Федерации</w:t>
      </w:r>
      <w:r w:rsidRPr="00D003A0">
        <w:rPr>
          <w:sz w:val="28"/>
          <w:szCs w:val="28"/>
        </w:rPr>
        <w:t xml:space="preserve"> </w:t>
      </w:r>
      <w:r w:rsidRPr="00D003A0">
        <w:rPr>
          <w:sz w:val="28"/>
          <w:szCs w:val="28"/>
          <w:lang w:eastAsia="ru-RU"/>
        </w:rPr>
        <w:t>от 26 декабря 2017 г. № 1642.</w:t>
      </w:r>
    </w:p>
    <w:p w:rsidR="00C60206" w:rsidRPr="00D003A0" w:rsidRDefault="00C60206" w:rsidP="00CB7A02">
      <w:pPr>
        <w:pStyle w:val="a4"/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Национальный проект «Образование»</w:t>
      </w:r>
      <w:r w:rsidRPr="00D003A0">
        <w:rPr>
          <w:rFonts w:ascii="Times New Roman" w:hAnsi="Times New Roman" w:cs="Times New Roman"/>
          <w:color w:val="000000"/>
          <w:sz w:val="28"/>
          <w:szCs w:val="28"/>
        </w:rPr>
        <w:t xml:space="preserve">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  <w:proofErr w:type="gramEnd"/>
    </w:p>
    <w:p w:rsidR="00C60206" w:rsidRPr="00D003A0" w:rsidRDefault="00C60206" w:rsidP="00CB7A02">
      <w:pPr>
        <w:pStyle w:val="1"/>
        <w:numPr>
          <w:ilvl w:val="0"/>
          <w:numId w:val="5"/>
        </w:numPr>
        <w:shd w:val="clear" w:color="auto" w:fill="FFFFFF" w:themeFill="background1"/>
        <w:spacing w:line="240" w:lineRule="auto"/>
        <w:ind w:left="0" w:firstLine="720"/>
        <w:jc w:val="both"/>
        <w:rPr>
          <w:sz w:val="28"/>
          <w:szCs w:val="28"/>
          <w:lang w:val="ru-RU"/>
        </w:rPr>
      </w:pPr>
      <w:r w:rsidRPr="00D003A0">
        <w:rPr>
          <w:sz w:val="28"/>
          <w:szCs w:val="28"/>
        </w:rPr>
        <w:t>Концепци</w:t>
      </w:r>
      <w:r w:rsidRPr="00D003A0">
        <w:rPr>
          <w:sz w:val="28"/>
          <w:szCs w:val="28"/>
          <w:lang w:val="ru-RU"/>
        </w:rPr>
        <w:t>я</w:t>
      </w:r>
      <w:r w:rsidRPr="00D003A0">
        <w:rPr>
          <w:sz w:val="28"/>
          <w:szCs w:val="28"/>
        </w:rPr>
        <w:t xml:space="preserve"> развития дополнительного образования детей в Российской Федерации, утверждена распоряжением Правительства Российской Федерации от 04.09.2014 г. № 1726-р</w:t>
      </w:r>
      <w:r w:rsidRPr="00D003A0">
        <w:rPr>
          <w:sz w:val="28"/>
          <w:szCs w:val="28"/>
          <w:lang w:val="ru-RU"/>
        </w:rPr>
        <w:t>.</w:t>
      </w:r>
    </w:p>
    <w:p w:rsidR="00C60206" w:rsidRPr="00D003A0" w:rsidRDefault="00C60206" w:rsidP="00CB7A02">
      <w:pPr>
        <w:pStyle w:val="1"/>
        <w:numPr>
          <w:ilvl w:val="0"/>
          <w:numId w:val="5"/>
        </w:numPr>
        <w:shd w:val="clear" w:color="auto" w:fill="FFFFFF" w:themeFill="background1"/>
        <w:spacing w:line="240" w:lineRule="auto"/>
        <w:ind w:left="0" w:firstLine="720"/>
        <w:jc w:val="both"/>
        <w:rPr>
          <w:sz w:val="28"/>
          <w:szCs w:val="28"/>
          <w:lang w:val="ru-RU"/>
        </w:rPr>
      </w:pPr>
      <w:r w:rsidRPr="00D003A0">
        <w:rPr>
          <w:bCs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воспитания и обучения, отдыха и оздоровления детей и молодежи» (СП 2.4.3648-20).</w:t>
      </w:r>
    </w:p>
    <w:p w:rsidR="00C60206" w:rsidRPr="00D003A0" w:rsidRDefault="00C60206" w:rsidP="00CB7A0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Программа учитывает:</w:t>
      </w:r>
    </w:p>
    <w:p w:rsidR="00C60206" w:rsidRPr="00D003A0" w:rsidRDefault="00C60206" w:rsidP="00CB7A02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D003A0">
        <w:rPr>
          <w:sz w:val="28"/>
          <w:szCs w:val="28"/>
        </w:rPr>
        <w:t>- «Примерную программу воспитания», которая была</w:t>
      </w:r>
      <w:r w:rsidRPr="00D003A0">
        <w:rPr>
          <w:sz w:val="28"/>
          <w:szCs w:val="28"/>
          <w:shd w:val="clear" w:color="auto" w:fill="FFFFFF"/>
        </w:rPr>
        <w:t xml:space="preserve">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от 2 июня 2020 г. № 2/20).</w:t>
      </w:r>
    </w:p>
    <w:p w:rsidR="00C60206" w:rsidRPr="00D003A0" w:rsidRDefault="00C60206" w:rsidP="00CB7A02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</w:p>
    <w:p w:rsidR="00C60206" w:rsidRPr="00D003A0" w:rsidRDefault="00C60206" w:rsidP="00CB7A02">
      <w:pPr>
        <w:shd w:val="clear" w:color="auto" w:fill="FFFFFF" w:themeFill="background1"/>
        <w:ind w:firstLine="709"/>
        <w:jc w:val="both"/>
        <w:rPr>
          <w:rStyle w:val="dt-r"/>
          <w:i/>
          <w:iCs/>
          <w:sz w:val="28"/>
          <w:szCs w:val="28"/>
        </w:rPr>
      </w:pPr>
      <w:r w:rsidRPr="00D003A0">
        <w:rPr>
          <w:sz w:val="28"/>
          <w:szCs w:val="28"/>
        </w:rPr>
        <w:t xml:space="preserve">Рабочая программа воспитания является обязательной частью </w:t>
      </w:r>
      <w:proofErr w:type="gramStart"/>
      <w:r w:rsidRPr="00D003A0">
        <w:rPr>
          <w:sz w:val="28"/>
          <w:szCs w:val="28"/>
        </w:rPr>
        <w:t>основной образовательной программы, реализуемой в ДОУ</w:t>
      </w:r>
      <w:r w:rsidRPr="00D003A0">
        <w:rPr>
          <w:i/>
          <w:iCs/>
          <w:sz w:val="28"/>
          <w:szCs w:val="28"/>
        </w:rPr>
        <w:t xml:space="preserve"> </w:t>
      </w:r>
      <w:r w:rsidRPr="00D003A0">
        <w:rPr>
          <w:sz w:val="28"/>
          <w:szCs w:val="28"/>
        </w:rPr>
        <w:t>и призвана</w:t>
      </w:r>
      <w:proofErr w:type="gramEnd"/>
      <w:r w:rsidRPr="00D003A0">
        <w:rPr>
          <w:sz w:val="28"/>
          <w:szCs w:val="28"/>
        </w:rPr>
        <w:t xml:space="preserve"> помочь всем участникам образовательных отношений реализовать воспитательный потенциал совместной деятельности.</w:t>
      </w:r>
      <w:r w:rsidRPr="00D003A0">
        <w:rPr>
          <w:i/>
          <w:iCs/>
          <w:sz w:val="28"/>
          <w:szCs w:val="28"/>
        </w:rPr>
        <w:t xml:space="preserve"> </w:t>
      </w:r>
    </w:p>
    <w:p w:rsidR="00C60206" w:rsidRPr="00D003A0" w:rsidRDefault="00C60206" w:rsidP="00CB7A02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D003A0">
        <w:rPr>
          <w:rStyle w:val="dt-r"/>
          <w:sz w:val="28"/>
          <w:szCs w:val="28"/>
          <w:shd w:val="clear" w:color="auto" w:fill="FFFFFF"/>
        </w:rPr>
        <w:t>Содержание воспитательной деятельности разработано на основе модульного принципа.</w:t>
      </w:r>
      <w:r w:rsidRPr="00D003A0">
        <w:rPr>
          <w:rStyle w:val="dt-r"/>
          <w:b/>
          <w:bCs/>
          <w:sz w:val="28"/>
          <w:szCs w:val="28"/>
          <w:shd w:val="clear" w:color="auto" w:fill="FFFFFF"/>
        </w:rPr>
        <w:t xml:space="preserve"> </w:t>
      </w:r>
      <w:r w:rsidRPr="00D003A0">
        <w:rPr>
          <w:sz w:val="28"/>
          <w:szCs w:val="28"/>
        </w:rPr>
        <w:t>Модули - это конкретные воспитательные практики, которые реализуются в дошкольном учреждении. Каждый из модулей ориентирован на одну из поставленных в Программе задач воспитания.</w:t>
      </w:r>
      <w:r w:rsidRPr="00D003A0">
        <w:rPr>
          <w:iCs/>
          <w:sz w:val="28"/>
          <w:szCs w:val="28"/>
        </w:rPr>
        <w:t xml:space="preserve"> </w:t>
      </w:r>
      <w:r w:rsidRPr="00D003A0">
        <w:rPr>
          <w:color w:val="000000"/>
          <w:sz w:val="28"/>
          <w:szCs w:val="28"/>
        </w:rPr>
        <w:t>То есть: одна задача – один модуль.</w:t>
      </w:r>
    </w:p>
    <w:p w:rsidR="00C60206" w:rsidRPr="00D003A0" w:rsidRDefault="00C60206" w:rsidP="00CB7A02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 w:rsidRPr="00D003A0">
        <w:rPr>
          <w:rFonts w:eastAsia="TimesNewRomanPSMT"/>
          <w:sz w:val="28"/>
          <w:szCs w:val="28"/>
        </w:rPr>
        <w:t>Коллектив ДОУ вправе разрабатывать и включать в Программу те модули, которые помогут в наибольшей степени реализовать воспитательный потенциал детского сада с учетом имеющихся социальных, кадровых и материально-технических ресурсов.</w:t>
      </w:r>
    </w:p>
    <w:p w:rsidR="00C60206" w:rsidRPr="00D003A0" w:rsidRDefault="00C60206" w:rsidP="00CB7A02">
      <w:pPr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К Программе прилагается календарный план воспитательной работы</w:t>
      </w:r>
    </w:p>
    <w:p w:rsidR="00C60206" w:rsidRPr="00D003A0" w:rsidRDefault="00C60206" w:rsidP="00CB7A02">
      <w:pPr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</w:p>
    <w:p w:rsidR="00186473" w:rsidRPr="00D003A0" w:rsidRDefault="00D003A0" w:rsidP="00CB7A02">
      <w:pPr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1.1 .</w:t>
      </w:r>
      <w:r w:rsidR="00186473" w:rsidRPr="00D003A0">
        <w:rPr>
          <w:b/>
          <w:bCs/>
          <w:color w:val="000000"/>
          <w:sz w:val="28"/>
          <w:szCs w:val="28"/>
        </w:rPr>
        <w:t>Особенности воспитательного процесса в детском саду</w:t>
      </w:r>
    </w:p>
    <w:p w:rsidR="00C60206" w:rsidRPr="00D003A0" w:rsidRDefault="00C60206" w:rsidP="00CB7A02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</w:p>
    <w:p w:rsidR="00186473" w:rsidRPr="00D003A0" w:rsidRDefault="00186473" w:rsidP="00CB7A02">
      <w:pPr>
        <w:shd w:val="clear" w:color="auto" w:fill="FFFFFF" w:themeFill="background1"/>
        <w:rPr>
          <w:bCs/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</w:r>
      <w:r w:rsidR="00CF3EC0" w:rsidRPr="00CB7A02">
        <w:rPr>
          <w:sz w:val="28"/>
          <w:szCs w:val="28"/>
          <w:shd w:val="clear" w:color="auto" w:fill="FFFFFF" w:themeFill="background1"/>
        </w:rPr>
        <w:t>В МБДОУ Верхнеобливском детском саду «Искорка»</w:t>
      </w:r>
      <w:r w:rsidRPr="00CB7A02">
        <w:rPr>
          <w:sz w:val="28"/>
          <w:szCs w:val="28"/>
          <w:shd w:val="clear" w:color="auto" w:fill="FFFFFF" w:themeFill="background1"/>
        </w:rPr>
        <w:t xml:space="preserve"> 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>образовательный</w:t>
      </w:r>
      <w:r w:rsidRPr="00D003A0">
        <w:rPr>
          <w:color w:val="000000"/>
          <w:sz w:val="28"/>
          <w:szCs w:val="28"/>
        </w:rPr>
        <w:t xml:space="preserve">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D003A0">
        <w:rPr>
          <w:color w:val="000000"/>
          <w:sz w:val="28"/>
          <w:szCs w:val="28"/>
        </w:rPr>
        <w:t>Минобрнауки</w:t>
      </w:r>
      <w:proofErr w:type="spellEnd"/>
      <w:r w:rsidRPr="00D003A0">
        <w:rPr>
          <w:color w:val="000000"/>
          <w:sz w:val="28"/>
          <w:szCs w:val="28"/>
        </w:rPr>
        <w:t xml:space="preserve"> России от 17.10.2013 № 1155 (далее – ФГОС ДО). В связи с этим обучение и воспитание объединяются в </w:t>
      </w:r>
      <w:r w:rsidRPr="00D003A0">
        <w:rPr>
          <w:color w:val="000000"/>
          <w:sz w:val="28"/>
          <w:szCs w:val="28"/>
        </w:rPr>
        <w:lastRenderedPageBreak/>
        <w:t>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</w:t>
      </w:r>
      <w:r w:rsidR="00CF3EC0" w:rsidRPr="00D003A0">
        <w:rPr>
          <w:color w:val="000000"/>
          <w:sz w:val="28"/>
          <w:szCs w:val="28"/>
        </w:rPr>
        <w:t xml:space="preserve">ой </w:t>
      </w:r>
      <w:r w:rsidR="00CF3EC0" w:rsidRPr="00CB7A02">
        <w:rPr>
          <w:color w:val="000000"/>
          <w:sz w:val="28"/>
          <w:szCs w:val="28"/>
          <w:shd w:val="clear" w:color="auto" w:fill="FFFFFF" w:themeFill="background1"/>
        </w:rPr>
        <w:t xml:space="preserve">работы  </w:t>
      </w:r>
      <w:r w:rsidR="00C60206" w:rsidRPr="00CB7A02">
        <w:rPr>
          <w:sz w:val="28"/>
          <w:szCs w:val="28"/>
          <w:shd w:val="clear" w:color="auto" w:fill="FFFFFF" w:themeFill="background1"/>
        </w:rPr>
        <w:t>ДОУ</w:t>
      </w:r>
      <w:r w:rsidR="001A2CBF" w:rsidRPr="00D003A0">
        <w:rPr>
          <w:color w:val="000000"/>
          <w:sz w:val="28"/>
          <w:szCs w:val="28"/>
        </w:rPr>
        <w:t xml:space="preserve"> </w:t>
      </w:r>
      <w:r w:rsidRPr="00D003A0">
        <w:rPr>
          <w:color w:val="000000"/>
          <w:sz w:val="28"/>
          <w:szCs w:val="28"/>
        </w:rPr>
        <w:t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 xml:space="preserve">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</w:t>
      </w:r>
      <w:proofErr w:type="gramStart"/>
      <w:r w:rsidRPr="00D003A0">
        <w:rPr>
          <w:color w:val="000000"/>
          <w:sz w:val="28"/>
          <w:szCs w:val="28"/>
        </w:rPr>
        <w:t>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  <w:proofErr w:type="gramEnd"/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образовательный материал при фронтальной работе и т.д.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Воспитательный</w:t>
      </w:r>
      <w:r w:rsidR="0087583A" w:rsidRPr="00D003A0">
        <w:rPr>
          <w:color w:val="000000"/>
          <w:sz w:val="28"/>
          <w:szCs w:val="28"/>
        </w:rPr>
        <w:t xml:space="preserve"> процесс в </w:t>
      </w:r>
      <w:r w:rsidR="00C60206"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D003A0">
        <w:rPr>
          <w:color w:val="000000"/>
          <w:sz w:val="28"/>
          <w:szCs w:val="28"/>
        </w:rPr>
        <w:t>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 xml:space="preserve">Приоритетным в воспитательном 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 xml:space="preserve">процессе </w:t>
      </w:r>
      <w:r w:rsidR="00C60206" w:rsidRPr="00CB7A02">
        <w:rPr>
          <w:sz w:val="28"/>
          <w:szCs w:val="28"/>
          <w:shd w:val="clear" w:color="auto" w:fill="FFFFFF" w:themeFill="background1"/>
        </w:rPr>
        <w:t>ДОУ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 xml:space="preserve"> 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lastRenderedPageBreak/>
        <w:t xml:space="preserve">гигиенического режимов, всех форм работы с детьми </w:t>
      </w:r>
      <w:r w:rsidR="0087583A" w:rsidRPr="00CB7A02">
        <w:rPr>
          <w:color w:val="000000"/>
          <w:sz w:val="28"/>
          <w:szCs w:val="28"/>
          <w:shd w:val="clear" w:color="auto" w:fill="FFFFFF" w:themeFill="background1"/>
        </w:rPr>
        <w:t>и других</w:t>
      </w:r>
      <w:r w:rsidR="001A2CBF" w:rsidRPr="00CB7A02">
        <w:rPr>
          <w:color w:val="000000"/>
          <w:sz w:val="28"/>
          <w:szCs w:val="28"/>
          <w:shd w:val="clear" w:color="auto" w:fill="FFFFFF" w:themeFill="background1"/>
        </w:rPr>
        <w:t xml:space="preserve"> факторов.</w:t>
      </w:r>
      <w:r w:rsidR="00C60206" w:rsidRPr="00CB7A02">
        <w:rPr>
          <w:sz w:val="28"/>
          <w:szCs w:val="28"/>
          <w:shd w:val="clear" w:color="auto" w:fill="FFFFFF" w:themeFill="background1"/>
        </w:rPr>
        <w:t xml:space="preserve"> ДОУ</w:t>
      </w:r>
      <w:r w:rsidR="001A2CBF" w:rsidRPr="00CB7A02">
        <w:rPr>
          <w:color w:val="000000"/>
          <w:sz w:val="28"/>
          <w:szCs w:val="28"/>
          <w:shd w:val="clear" w:color="auto" w:fill="FFFFFF" w:themeFill="background1"/>
        </w:rPr>
        <w:t xml:space="preserve">  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>отказался от жесткой регламентации в построении р</w:t>
      </w:r>
      <w:r w:rsidRPr="00D003A0">
        <w:rPr>
          <w:color w:val="000000"/>
          <w:sz w:val="28"/>
          <w:szCs w:val="28"/>
        </w:rPr>
        <w:t>ежима дня. Однако</w:t>
      </w:r>
      <w:proofErr w:type="gramStart"/>
      <w:r w:rsidRPr="00D003A0">
        <w:rPr>
          <w:color w:val="000000"/>
          <w:sz w:val="28"/>
          <w:szCs w:val="28"/>
        </w:rPr>
        <w:t>,</w:t>
      </w:r>
      <w:proofErr w:type="gramEnd"/>
      <w:r w:rsidRPr="00D003A0">
        <w:rPr>
          <w:color w:val="000000"/>
          <w:sz w:val="28"/>
          <w:szCs w:val="28"/>
        </w:rPr>
        <w:t xml:space="preserve"> это ущемляет воспитанников во времени, отведенным на прогулки, сон и питание. Двигательный режим в течение дня, недели определяется комплексно,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до 3–4 часов, старший дошкольный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</w:r>
      <w:r w:rsidR="0087583A" w:rsidRPr="00CB7A02">
        <w:rPr>
          <w:color w:val="000000"/>
          <w:sz w:val="28"/>
          <w:szCs w:val="28"/>
          <w:shd w:val="clear" w:color="auto" w:fill="FFFFFF" w:themeFill="background1"/>
        </w:rPr>
        <w:t>Для</w:t>
      </w:r>
      <w:r w:rsidR="001A2CBF" w:rsidRPr="00CB7A02">
        <w:rPr>
          <w:sz w:val="28"/>
          <w:szCs w:val="28"/>
          <w:shd w:val="clear" w:color="auto" w:fill="FFFFFF" w:themeFill="background1"/>
        </w:rPr>
        <w:t xml:space="preserve"> </w:t>
      </w:r>
      <w:r w:rsidR="00C60206" w:rsidRPr="00CB7A02">
        <w:rPr>
          <w:sz w:val="28"/>
          <w:szCs w:val="28"/>
          <w:shd w:val="clear" w:color="auto" w:fill="FFFFFF" w:themeFill="background1"/>
        </w:rPr>
        <w:t xml:space="preserve"> </w:t>
      </w:r>
      <w:r w:rsidR="001A2CBF" w:rsidRPr="00CB7A02">
        <w:rPr>
          <w:sz w:val="28"/>
          <w:szCs w:val="28"/>
          <w:shd w:val="clear" w:color="auto" w:fill="FFFFFF" w:themeFill="background1"/>
        </w:rPr>
        <w:t>ДО</w:t>
      </w:r>
      <w:r w:rsidR="00C60206" w:rsidRPr="00CB7A02">
        <w:rPr>
          <w:sz w:val="28"/>
          <w:szCs w:val="28"/>
          <w:shd w:val="clear" w:color="auto" w:fill="FFFFFF" w:themeFill="background1"/>
        </w:rPr>
        <w:t>У</w:t>
      </w:r>
      <w:r w:rsidR="0087583A" w:rsidRPr="00CB7A02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 xml:space="preserve"> важно</w:t>
      </w:r>
      <w:r w:rsidRPr="00D003A0">
        <w:rPr>
          <w:color w:val="000000"/>
          <w:sz w:val="28"/>
          <w:szCs w:val="28"/>
        </w:rPr>
        <w:t xml:space="preserve">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образовательном процессе. </w:t>
      </w:r>
      <w:proofErr w:type="gramStart"/>
      <w:r w:rsidRPr="00D003A0">
        <w:rPr>
          <w:color w:val="000000"/>
          <w:sz w:val="28"/>
          <w:szCs w:val="28"/>
        </w:rPr>
        <w:t>С этой целью проводятся родительские собрания, консультации, беседы и дискуссии, круглые столы, тренинги, викторины, дни открытых дверей, просмотры родителями отдельных форм работы с детьми, кружки,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  <w:proofErr w:type="gramEnd"/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</w:p>
    <w:p w:rsidR="00186473" w:rsidRPr="00D003A0" w:rsidRDefault="00186473" w:rsidP="00CB7A02">
      <w:pPr>
        <w:pStyle w:val="a4"/>
        <w:numPr>
          <w:ilvl w:val="1"/>
          <w:numId w:val="13"/>
        </w:num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03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и задачи воспитания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</w:r>
      <w:proofErr w:type="gramStart"/>
      <w:r w:rsidRPr="00D003A0">
        <w:rPr>
          <w:color w:val="000000"/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</w:t>
      </w:r>
      <w:r w:rsidR="00C60206" w:rsidRPr="00D003A0">
        <w:rPr>
          <w:color w:val="000000"/>
          <w:sz w:val="28"/>
          <w:szCs w:val="28"/>
        </w:rPr>
        <w:t xml:space="preserve">спитания </w:t>
      </w:r>
      <w:r w:rsidRPr="00D003A0">
        <w:rPr>
          <w:color w:val="000000"/>
          <w:sz w:val="28"/>
          <w:szCs w:val="28"/>
        </w:rPr>
        <w:t xml:space="preserve">  </w:t>
      </w:r>
      <w:r w:rsidR="00C60206" w:rsidRPr="00CB7A02">
        <w:rPr>
          <w:sz w:val="28"/>
          <w:szCs w:val="28"/>
          <w:shd w:val="clear" w:color="auto" w:fill="FFFFFF" w:themeFill="background1"/>
        </w:rPr>
        <w:t>ДОУ</w:t>
      </w:r>
      <w:r w:rsidR="001A2CBF" w:rsidRPr="00D003A0">
        <w:rPr>
          <w:color w:val="000000"/>
          <w:sz w:val="28"/>
          <w:szCs w:val="28"/>
        </w:rPr>
        <w:t xml:space="preserve">  </w:t>
      </w:r>
      <w:r w:rsidRPr="00D003A0">
        <w:rPr>
          <w:color w:val="000000"/>
          <w:sz w:val="28"/>
          <w:szCs w:val="28"/>
        </w:rPr>
        <w:t>– личностное развитие воспитанников, проявляющееся:</w:t>
      </w:r>
      <w:proofErr w:type="gramEnd"/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lastRenderedPageBreak/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Достижению поставленной цели воспитания дошкольников будет способствовать решение следующих основных задач:</w:t>
      </w:r>
    </w:p>
    <w:p w:rsidR="00186473" w:rsidRPr="00D003A0" w:rsidRDefault="00186473" w:rsidP="00CB7A0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186473" w:rsidRPr="00D003A0" w:rsidRDefault="00186473" w:rsidP="00CB7A0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186473" w:rsidRPr="00D003A0" w:rsidRDefault="00186473" w:rsidP="00CB7A0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развитие способностей и творческого потенциала каждого ребенка;</w:t>
      </w:r>
    </w:p>
    <w:p w:rsidR="00186473" w:rsidRPr="00D003A0" w:rsidRDefault="00186473" w:rsidP="00CB7A0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186473" w:rsidRPr="00D003A0" w:rsidRDefault="00186473" w:rsidP="00CB7A0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86473" w:rsidRPr="00D003A0" w:rsidRDefault="00186473" w:rsidP="00CB7A0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186473" w:rsidRDefault="00186473" w:rsidP="00CB7A0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D003A0" w:rsidRPr="00D003A0" w:rsidRDefault="00D003A0" w:rsidP="00CB7A02">
      <w:pPr>
        <w:pStyle w:val="a4"/>
        <w:numPr>
          <w:ilvl w:val="1"/>
          <w:numId w:val="13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03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003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Планируемые результаты.</w:t>
      </w:r>
    </w:p>
    <w:p w:rsidR="00D003A0" w:rsidRPr="00D003A0" w:rsidRDefault="00D003A0" w:rsidP="00CB7A02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lastRenderedPageBreak/>
        <w:t xml:space="preserve">При достижении поставленной цели и задач воспитания у дошкольников: </w:t>
      </w:r>
    </w:p>
    <w:p w:rsidR="00D003A0" w:rsidRPr="00D003A0" w:rsidRDefault="00D003A0" w:rsidP="00CB7A02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 </w:t>
      </w:r>
    </w:p>
    <w:p w:rsidR="00D003A0" w:rsidRPr="00D003A0" w:rsidRDefault="00D003A0" w:rsidP="00CB7A02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 </w:t>
      </w:r>
    </w:p>
    <w:p w:rsidR="00D003A0" w:rsidRPr="00D003A0" w:rsidRDefault="00D003A0" w:rsidP="00CB7A02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развитие способностей и творческого потенциала каждого ребенка; </w:t>
      </w:r>
    </w:p>
    <w:p w:rsidR="00D003A0" w:rsidRPr="00D003A0" w:rsidRDefault="00D003A0" w:rsidP="00CB7A02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 </w:t>
      </w:r>
    </w:p>
    <w:p w:rsidR="00D003A0" w:rsidRPr="00D003A0" w:rsidRDefault="00D003A0" w:rsidP="00CB7A02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 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D003A0" w:rsidRPr="00D003A0" w:rsidRDefault="00D003A0" w:rsidP="00CB7A02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 </w:t>
      </w:r>
    </w:p>
    <w:p w:rsidR="00D003A0" w:rsidRPr="00D003A0" w:rsidRDefault="00D003A0" w:rsidP="00CB7A02">
      <w:pPr>
        <w:pStyle w:val="a4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D003A0" w:rsidRPr="00D003A0" w:rsidRDefault="00D003A0" w:rsidP="00CB7A02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003A0" w:rsidRPr="00D003A0" w:rsidRDefault="00D003A0" w:rsidP="00CB7A02">
      <w:pPr>
        <w:pStyle w:val="a4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03A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D003A0" w:rsidRPr="003B53B0" w:rsidRDefault="003B53B0" w:rsidP="00CB7A02">
      <w:pPr>
        <w:shd w:val="clear" w:color="auto" w:fill="FFFFFF" w:themeFill="background1"/>
        <w:spacing w:before="100" w:beforeAutospacing="1" w:after="100" w:afterAutospacing="1"/>
        <w:ind w:left="780" w:right="1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II </w:t>
      </w:r>
      <w:r w:rsidRPr="003B53B0">
        <w:rPr>
          <w:b/>
          <w:color w:val="000000"/>
          <w:sz w:val="28"/>
          <w:szCs w:val="28"/>
        </w:rPr>
        <w:t>Содержательный раздел программы воспитания.</w:t>
      </w:r>
    </w:p>
    <w:p w:rsidR="00186473" w:rsidRPr="00D003A0" w:rsidRDefault="003B53B0" w:rsidP="00CB7A02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186473" w:rsidRPr="00D003A0">
        <w:rPr>
          <w:b/>
          <w:bCs/>
          <w:color w:val="000000"/>
          <w:sz w:val="28"/>
          <w:szCs w:val="28"/>
        </w:rPr>
        <w:t>Виды, формы и содержание воспитательной деятельности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Практическая реализация цели и задач воспитания осуществляется в рамках следующих направлений воспитатель</w:t>
      </w:r>
      <w:r w:rsidR="00C60206" w:rsidRPr="00D003A0">
        <w:rPr>
          <w:color w:val="000000"/>
          <w:sz w:val="28"/>
          <w:szCs w:val="28"/>
        </w:rPr>
        <w:t xml:space="preserve">ной работы </w:t>
      </w:r>
      <w:r w:rsidR="00C60206"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Pr="00D003A0">
        <w:rPr>
          <w:color w:val="000000"/>
          <w:sz w:val="28"/>
          <w:szCs w:val="28"/>
        </w:rPr>
        <w:t>. Каждое из них представлено в соответствующем модуле.</w:t>
      </w:r>
    </w:p>
    <w:p w:rsidR="008E1737" w:rsidRPr="00D003A0" w:rsidRDefault="008E1737" w:rsidP="008E1737">
      <w:pPr>
        <w:jc w:val="center"/>
        <w:rPr>
          <w:b/>
          <w:bCs/>
          <w:color w:val="000000"/>
          <w:sz w:val="28"/>
          <w:szCs w:val="28"/>
        </w:rPr>
      </w:pPr>
    </w:p>
    <w:p w:rsidR="008E1737" w:rsidRPr="00D003A0" w:rsidRDefault="003B53B0" w:rsidP="008E1737">
      <w:pPr>
        <w:jc w:val="center"/>
        <w:rPr>
          <w:rStyle w:val="fontstyle01"/>
          <w:rFonts w:ascii="Times New Roman" w:hAnsi="Times New Roman"/>
        </w:rPr>
      </w:pPr>
      <w:r>
        <w:rPr>
          <w:b/>
          <w:bCs/>
          <w:color w:val="000000"/>
          <w:sz w:val="28"/>
          <w:szCs w:val="28"/>
        </w:rPr>
        <w:t xml:space="preserve">2.1 Модуль </w:t>
      </w:r>
      <w:r w:rsidR="008E1737" w:rsidRPr="00D003A0">
        <w:rPr>
          <w:b/>
          <w:bCs/>
          <w:color w:val="000000"/>
          <w:sz w:val="28"/>
          <w:szCs w:val="28"/>
        </w:rPr>
        <w:t xml:space="preserve"> «Непосредственно образовательная деятельность»</w:t>
      </w:r>
    </w:p>
    <w:p w:rsidR="008E1737" w:rsidRPr="00D003A0" w:rsidRDefault="008E1737" w:rsidP="008E1737">
      <w:pPr>
        <w:ind w:firstLine="709"/>
        <w:jc w:val="both"/>
        <w:rPr>
          <w:rStyle w:val="fontstyle01"/>
          <w:rFonts w:ascii="Times New Roman" w:hAnsi="Times New Roman"/>
          <w:b w:val="0"/>
          <w:bCs w:val="0"/>
        </w:rPr>
      </w:pPr>
    </w:p>
    <w:p w:rsidR="008E1737" w:rsidRPr="00D003A0" w:rsidRDefault="008E1737" w:rsidP="008E1737">
      <w:pPr>
        <w:ind w:firstLine="709"/>
        <w:jc w:val="both"/>
        <w:rPr>
          <w:rStyle w:val="fontstyle01"/>
          <w:rFonts w:ascii="Times New Roman" w:hAnsi="Times New Roman"/>
          <w:b w:val="0"/>
          <w:bCs w:val="0"/>
        </w:rPr>
      </w:pPr>
      <w:r w:rsidRPr="00D003A0">
        <w:rPr>
          <w:rStyle w:val="fontstyle01"/>
          <w:rFonts w:ascii="Times New Roman" w:hAnsi="Times New Roman"/>
          <w:b w:val="0"/>
          <w:bCs w:val="0"/>
        </w:rPr>
        <w:t xml:space="preserve">В детском саду процессы обучения и воспитания взаимосвязаны и неразрывны. Не </w:t>
      </w:r>
      <w:proofErr w:type="gramStart"/>
      <w:r w:rsidRPr="00D003A0">
        <w:rPr>
          <w:rStyle w:val="fontstyle01"/>
          <w:rFonts w:ascii="Times New Roman" w:hAnsi="Times New Roman"/>
          <w:b w:val="0"/>
          <w:bCs w:val="0"/>
        </w:rPr>
        <w:t>получится обучать ребенка не воспитывая</w:t>
      </w:r>
      <w:proofErr w:type="gramEnd"/>
      <w:r w:rsidRPr="00D003A0">
        <w:rPr>
          <w:rStyle w:val="fontstyle01"/>
          <w:rFonts w:ascii="Times New Roman" w:hAnsi="Times New Roman"/>
          <w:b w:val="0"/>
          <w:bCs w:val="0"/>
        </w:rPr>
        <w:t xml:space="preserve"> его, и наоборот: воспитательный процесс предполагает обучение чему-либо.</w:t>
      </w:r>
    </w:p>
    <w:p w:rsidR="008E1737" w:rsidRPr="00D003A0" w:rsidRDefault="008E1737" w:rsidP="008E1737">
      <w:pPr>
        <w:ind w:firstLine="709"/>
        <w:jc w:val="both"/>
        <w:rPr>
          <w:rStyle w:val="fontstyle01"/>
          <w:rFonts w:ascii="Times New Roman" w:hAnsi="Times New Roman"/>
          <w:b w:val="0"/>
          <w:bCs w:val="0"/>
        </w:rPr>
      </w:pPr>
      <w:r w:rsidRPr="00D003A0">
        <w:rPr>
          <w:rStyle w:val="fontstyle01"/>
          <w:rFonts w:ascii="Times New Roman" w:hAnsi="Times New Roman"/>
          <w:b w:val="0"/>
          <w:bCs w:val="0"/>
        </w:rPr>
        <w:t>Тем не менее, в ДОУ усилена воспитательная составляющая непосредственно образовательной деятельности (НОД), где особое внимание уделяется развитию таких качеств личности ребенка как: нравственность,</w:t>
      </w:r>
      <w:r w:rsidRPr="00D003A0">
        <w:rPr>
          <w:rFonts w:eastAsia="TimesNewRomanPSMT"/>
          <w:b/>
          <w:bCs/>
          <w:color w:val="000000"/>
          <w:sz w:val="28"/>
          <w:szCs w:val="28"/>
        </w:rPr>
        <w:t xml:space="preserve"> </w:t>
      </w:r>
      <w:r w:rsidRPr="00D003A0">
        <w:rPr>
          <w:rFonts w:eastAsia="TimesNewRomanPSMT"/>
          <w:color w:val="000000"/>
          <w:sz w:val="28"/>
          <w:szCs w:val="28"/>
        </w:rPr>
        <w:t>патриотизм, трудолюбие, доброжелательность, любознательность, инициативность, самостоятельность и др.</w:t>
      </w:r>
    </w:p>
    <w:p w:rsidR="008E1737" w:rsidRPr="00D003A0" w:rsidRDefault="008E1737" w:rsidP="008E1737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003A0">
        <w:rPr>
          <w:rStyle w:val="fontstyle01"/>
          <w:rFonts w:ascii="Times New Roman" w:hAnsi="Times New Roman"/>
          <w:b w:val="0"/>
          <w:bCs w:val="0"/>
        </w:rPr>
        <w:t>В содержание НОД включается материал, который отражает духовно-нравственные ценности, исторические</w:t>
      </w:r>
      <w:r w:rsidRPr="00D003A0">
        <w:rPr>
          <w:b/>
          <w:bCs/>
          <w:color w:val="000000"/>
          <w:sz w:val="28"/>
          <w:szCs w:val="28"/>
        </w:rPr>
        <w:t xml:space="preserve"> </w:t>
      </w:r>
      <w:r w:rsidRPr="00D003A0">
        <w:rPr>
          <w:rStyle w:val="fontstyle01"/>
          <w:rFonts w:ascii="Times New Roman" w:hAnsi="Times New Roman"/>
          <w:b w:val="0"/>
          <w:bCs w:val="0"/>
        </w:rPr>
        <w:t>и национально-культурные традиции народов России.</w:t>
      </w:r>
    </w:p>
    <w:p w:rsidR="008E1737" w:rsidRPr="00D003A0" w:rsidRDefault="008E1737" w:rsidP="008E1737">
      <w:pPr>
        <w:ind w:firstLine="709"/>
        <w:jc w:val="both"/>
        <w:rPr>
          <w:rStyle w:val="fontstyle01"/>
          <w:rFonts w:ascii="Times New Roman" w:hAnsi="Times New Roman"/>
          <w:b w:val="0"/>
          <w:bCs w:val="0"/>
        </w:rPr>
      </w:pPr>
    </w:p>
    <w:p w:rsidR="008E1737" w:rsidRPr="00D003A0" w:rsidRDefault="008E1737" w:rsidP="008E1737">
      <w:pPr>
        <w:ind w:firstLine="709"/>
        <w:jc w:val="both"/>
        <w:rPr>
          <w:rStyle w:val="fontstyle01"/>
          <w:rFonts w:ascii="Times New Roman" w:hAnsi="Times New Roman"/>
          <w:b w:val="0"/>
          <w:bCs w:val="0"/>
        </w:rPr>
      </w:pPr>
      <w:r w:rsidRPr="00D003A0">
        <w:rPr>
          <w:rStyle w:val="fontstyle01"/>
          <w:rFonts w:ascii="Times New Roman" w:hAnsi="Times New Roman"/>
        </w:rPr>
        <w:t>Цель</w:t>
      </w:r>
      <w:r w:rsidRPr="00D003A0">
        <w:rPr>
          <w:rStyle w:val="fontstyle01"/>
          <w:rFonts w:ascii="Times New Roman" w:hAnsi="Times New Roman"/>
          <w:b w:val="0"/>
          <w:bCs w:val="0"/>
        </w:rPr>
        <w:t xml:space="preserve"> деятельности педагога: создание условий для развития личностных качеств детей дошкольного возраста.</w:t>
      </w:r>
    </w:p>
    <w:p w:rsidR="008E1737" w:rsidRPr="00D003A0" w:rsidRDefault="008E1737" w:rsidP="008E1737">
      <w:pPr>
        <w:ind w:firstLine="709"/>
        <w:jc w:val="both"/>
        <w:rPr>
          <w:rStyle w:val="fontstyle01"/>
          <w:rFonts w:ascii="Times New Roman" w:hAnsi="Times New Roman"/>
          <w:b w:val="0"/>
          <w:bCs w:val="0"/>
        </w:rPr>
      </w:pPr>
      <w:r w:rsidRPr="00D003A0">
        <w:rPr>
          <w:rStyle w:val="fontstyle01"/>
          <w:rFonts w:ascii="Times New Roman" w:hAnsi="Times New Roman"/>
          <w:b w:val="0"/>
          <w:bCs w:val="0"/>
        </w:rPr>
        <w:t xml:space="preserve">В соответствии с ФГОС дошкольного образования, </w:t>
      </w:r>
      <w:r w:rsidRPr="00D003A0">
        <w:rPr>
          <w:rStyle w:val="fontstyle01"/>
          <w:rFonts w:ascii="Times New Roman" w:hAnsi="Times New Roman"/>
        </w:rPr>
        <w:t>задачи воспитания</w:t>
      </w:r>
      <w:r w:rsidRPr="00D003A0">
        <w:rPr>
          <w:rStyle w:val="fontstyle01"/>
          <w:rFonts w:ascii="Times New Roman" w:hAnsi="Times New Roman"/>
          <w:b w:val="0"/>
          <w:bCs w:val="0"/>
        </w:rPr>
        <w:t xml:space="preserve"> реализуются в рамках всех образовательных областей:</w:t>
      </w:r>
    </w:p>
    <w:p w:rsidR="008E1737" w:rsidRPr="00D003A0" w:rsidRDefault="008E1737" w:rsidP="008E1737">
      <w:pPr>
        <w:pStyle w:val="a4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8E1737" w:rsidRPr="00D003A0" w:rsidTr="00F6784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7" w:rsidRPr="00D003A0" w:rsidRDefault="008E1737" w:rsidP="00F6784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003A0">
              <w:rPr>
                <w:b/>
                <w:sz w:val="28"/>
                <w:szCs w:val="28"/>
                <w:lang w:eastAsia="ar-SA"/>
              </w:rPr>
              <w:t>Образовательная область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37" w:rsidRPr="00D003A0" w:rsidRDefault="008E1737" w:rsidP="00F67842">
            <w:pPr>
              <w:jc w:val="center"/>
              <w:rPr>
                <w:color w:val="000000"/>
                <w:sz w:val="28"/>
                <w:szCs w:val="28"/>
              </w:rPr>
            </w:pPr>
            <w:r w:rsidRPr="00D003A0">
              <w:rPr>
                <w:rStyle w:val="fontstyle01"/>
                <w:rFonts w:ascii="Times New Roman" w:hAnsi="Times New Roman"/>
              </w:rPr>
              <w:t>Основные задачи воспитания</w:t>
            </w:r>
          </w:p>
        </w:tc>
      </w:tr>
      <w:tr w:rsidR="008E1737" w:rsidRPr="00D003A0" w:rsidTr="00F6784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7" w:rsidRPr="00D003A0" w:rsidRDefault="008E1737" w:rsidP="00F6784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003A0">
              <w:rPr>
                <w:b/>
                <w:sz w:val="28"/>
                <w:szCs w:val="28"/>
                <w:lang w:eastAsia="ar-SA"/>
              </w:rPr>
              <w:t>Социально-коммуникативное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37" w:rsidRPr="00D003A0" w:rsidRDefault="008E1737" w:rsidP="008E173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Способствовать усвоению </w:t>
            </w: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норм и ценностей, принятых в обществе, включая моральные и нравственные ценности.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Поощрять стремление в своих поступках следовать положительному примеру, быть полезным обществу.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Развивать коммуникативные качества: способность устанавливать и поддерживать межличностные контакты.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уважительное и доброжелательное отношение к окружающим людям.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Воспитывать чувство любви и привязанности к своей Родине, родному дому, семье.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Поощрять проявление таких качеств, как отзывчивость, справедливость, скромность, трудолюбие, дисциплинированность.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Обогащать представления о труде взрослых, о </w:t>
            </w: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значении их труда для общества. 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уважение к народам мира, их культуре и традициям.</w:t>
            </w:r>
          </w:p>
          <w:p w:rsidR="008E1737" w:rsidRPr="00D003A0" w:rsidRDefault="008E1737" w:rsidP="00F67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1737" w:rsidRPr="00D003A0" w:rsidTr="00F6784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7" w:rsidRPr="00D003A0" w:rsidRDefault="008E1737" w:rsidP="00F6784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003A0">
              <w:rPr>
                <w:b/>
                <w:sz w:val="28"/>
                <w:szCs w:val="28"/>
                <w:lang w:eastAsia="ar-SA"/>
              </w:rPr>
              <w:lastRenderedPageBreak/>
              <w:t>Познавательное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37" w:rsidRPr="00D003A0" w:rsidRDefault="008E1737" w:rsidP="008E173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Приобщать детей к истории, культуре и традициям народов родного края. 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социокультурных ценностях нашего народа, об отечественных традициях и праздниках, о планете Земля как общем доме людей.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Формировать положительное и бережное отношение к природе</w:t>
            </w:r>
            <w:r w:rsidRPr="00D003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Способствовать желанию самостоятельно добывать знания посредством наблюдения, слушания книг, экспериментирования, обсуждения, рассматривания иллюстраций.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позитивное и ценностное отношение к планете Земля как общему дому человеческого сообщества. </w:t>
            </w:r>
          </w:p>
          <w:p w:rsidR="008E1737" w:rsidRPr="00D003A0" w:rsidRDefault="008E1737" w:rsidP="00F67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1737" w:rsidRPr="00D003A0" w:rsidTr="00F6784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7" w:rsidRPr="00D003A0" w:rsidRDefault="008E1737" w:rsidP="00F6784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003A0">
              <w:rPr>
                <w:b/>
                <w:sz w:val="28"/>
                <w:szCs w:val="28"/>
                <w:lang w:eastAsia="ar-SA"/>
              </w:rPr>
              <w:t>Речевое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37" w:rsidRPr="00D003A0" w:rsidRDefault="008E1737" w:rsidP="00F67842">
            <w:pPr>
              <w:jc w:val="both"/>
              <w:rPr>
                <w:sz w:val="28"/>
                <w:szCs w:val="28"/>
              </w:rPr>
            </w:pPr>
            <w:r w:rsidRPr="00D003A0">
              <w:rPr>
                <w:sz w:val="28"/>
                <w:szCs w:val="28"/>
              </w:rPr>
              <w:t>1. Развивать все стороны устной речи дошкольников для общения с другими людьми на различные темы.</w:t>
            </w:r>
          </w:p>
          <w:p w:rsidR="008E1737" w:rsidRPr="00D003A0" w:rsidRDefault="008E1737" w:rsidP="00F67842">
            <w:pPr>
              <w:jc w:val="both"/>
              <w:rPr>
                <w:sz w:val="28"/>
                <w:szCs w:val="28"/>
              </w:rPr>
            </w:pPr>
            <w:r w:rsidRPr="00D003A0">
              <w:rPr>
                <w:sz w:val="28"/>
                <w:szCs w:val="28"/>
              </w:rPr>
              <w:t>2. Формировать умение оптимально использовать речевые возможности и средства в конкретных условиях общения.</w:t>
            </w:r>
          </w:p>
          <w:p w:rsidR="008E1737" w:rsidRPr="00D003A0" w:rsidRDefault="008E1737" w:rsidP="00F67842">
            <w:pPr>
              <w:jc w:val="both"/>
              <w:rPr>
                <w:sz w:val="28"/>
                <w:szCs w:val="28"/>
              </w:rPr>
            </w:pPr>
            <w:r w:rsidRPr="00D003A0">
              <w:rPr>
                <w:sz w:val="28"/>
                <w:szCs w:val="28"/>
              </w:rPr>
              <w:t xml:space="preserve">3. Воспитывать культуру речевого общения, доброжелательность и корректность. </w:t>
            </w:r>
          </w:p>
          <w:p w:rsidR="008E1737" w:rsidRPr="00D003A0" w:rsidRDefault="008E1737" w:rsidP="00F67842">
            <w:pPr>
              <w:tabs>
                <w:tab w:val="left" w:pos="2460"/>
              </w:tabs>
              <w:jc w:val="both"/>
              <w:rPr>
                <w:sz w:val="28"/>
                <w:szCs w:val="28"/>
              </w:rPr>
            </w:pPr>
            <w:r w:rsidRPr="00D003A0">
              <w:rPr>
                <w:sz w:val="28"/>
                <w:szCs w:val="28"/>
              </w:rPr>
              <w:t xml:space="preserve">4. Способствовать </w:t>
            </w:r>
            <w:r w:rsidRPr="00D003A0">
              <w:rPr>
                <w:sz w:val="28"/>
                <w:szCs w:val="28"/>
              </w:rPr>
              <w:tab/>
              <w:t xml:space="preserve">эмоционально-ценностному восприятию литературных произведений, умению </w:t>
            </w:r>
            <w:proofErr w:type="gramStart"/>
            <w:r w:rsidRPr="00D003A0">
              <w:rPr>
                <w:sz w:val="28"/>
                <w:szCs w:val="28"/>
              </w:rPr>
              <w:t>высказать свое личностное отношение</w:t>
            </w:r>
            <w:proofErr w:type="gramEnd"/>
            <w:r w:rsidRPr="00D003A0">
              <w:rPr>
                <w:sz w:val="28"/>
                <w:szCs w:val="28"/>
              </w:rPr>
              <w:t xml:space="preserve"> к героям сказок, рассказов, стихотворений.</w:t>
            </w:r>
          </w:p>
          <w:p w:rsidR="008E1737" w:rsidRPr="00D003A0" w:rsidRDefault="008E1737" w:rsidP="00F67842">
            <w:pPr>
              <w:jc w:val="both"/>
              <w:rPr>
                <w:sz w:val="28"/>
                <w:szCs w:val="28"/>
              </w:rPr>
            </w:pPr>
            <w:r w:rsidRPr="00D003A0">
              <w:rPr>
                <w:sz w:val="28"/>
                <w:szCs w:val="28"/>
              </w:rPr>
              <w:t>5. Поощрять способность аргументированно отстаивать свою точку зрения в разговоре, приучать к самостоятельности суждений.</w:t>
            </w:r>
          </w:p>
          <w:p w:rsidR="008E1737" w:rsidRPr="00D003A0" w:rsidRDefault="008E1737" w:rsidP="00F67842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E1737" w:rsidRPr="00D003A0" w:rsidTr="00F6784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7" w:rsidRPr="00D003A0" w:rsidRDefault="008E1737" w:rsidP="00F6784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003A0">
              <w:rPr>
                <w:b/>
                <w:sz w:val="28"/>
                <w:szCs w:val="28"/>
                <w:lang w:eastAsia="ar-SA"/>
              </w:rPr>
              <w:t>Художественно-эстетическое</w:t>
            </w:r>
          </w:p>
          <w:p w:rsidR="008E1737" w:rsidRPr="00D003A0" w:rsidRDefault="008E1737" w:rsidP="00F6784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003A0">
              <w:rPr>
                <w:b/>
                <w:sz w:val="28"/>
                <w:szCs w:val="28"/>
                <w:lang w:eastAsia="ar-SA"/>
              </w:rPr>
              <w:t>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37" w:rsidRPr="00D003A0" w:rsidRDefault="008E1737" w:rsidP="008E173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Создавать благоприятные условия для раскрытия творческих способностей детей.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эстетический вкус, эмоции, чувство прекрасного при восприятии произведений словесного, музыкального и изобразительного искусства.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Обращать внимание дошкольников на</w:t>
            </w:r>
            <w:r w:rsidRPr="00D003A0">
              <w:rPr>
                <w:rFonts w:ascii="Times New Roman" w:hAnsi="Times New Roman" w:cs="Times New Roman"/>
                <w:sz w:val="28"/>
                <w:szCs w:val="28"/>
              </w:rPr>
              <w:br/>
              <w:t>красоту окружающих предметов и объектов природы.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Способствовать становлению эстетического отношения к окружающему миру.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Воспитывать любовь к родному краю и Отчизне посредством художественно-эстетической деятельности. 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Стимулировать сопереживание персонажам музыкальных и изобразительных произведений.</w:t>
            </w:r>
          </w:p>
          <w:p w:rsidR="008E1737" w:rsidRPr="00D003A0" w:rsidRDefault="008E1737" w:rsidP="00F67842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E1737" w:rsidRPr="00D003A0" w:rsidTr="00F6784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7" w:rsidRPr="00D003A0" w:rsidRDefault="008E1737" w:rsidP="00F6784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003A0">
              <w:rPr>
                <w:b/>
                <w:sz w:val="28"/>
                <w:szCs w:val="28"/>
                <w:lang w:eastAsia="ar-SA"/>
              </w:rPr>
              <w:lastRenderedPageBreak/>
              <w:t>Физическое развитие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37" w:rsidRPr="00D003A0" w:rsidRDefault="008E1737" w:rsidP="008E173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 детей потребность в здоровом образе жизни.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привычку следить за чистотой тела, опрятностью одежды, прически. 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культуру еды.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Развивать физические качества дошкольников через приобщение к </w:t>
            </w:r>
            <w:r w:rsidRPr="00D003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народным играм и забавам.</w:t>
            </w:r>
          </w:p>
          <w:p w:rsidR="008E1737" w:rsidRPr="00D003A0" w:rsidRDefault="008E1737" w:rsidP="008E173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003A0">
              <w:rPr>
                <w:rFonts w:ascii="Times New Roman" w:hAnsi="Times New Roman" w:cs="Times New Roman"/>
                <w:sz w:val="28"/>
                <w:szCs w:val="28"/>
              </w:rPr>
              <w:t>Поощрять</w:t>
            </w:r>
            <w:r w:rsidRPr="00D00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стремление детей участвовать в спортивно-оздоровительных мероприятиях.</w:t>
            </w:r>
          </w:p>
        </w:tc>
      </w:tr>
    </w:tbl>
    <w:p w:rsidR="008E1737" w:rsidRPr="00D003A0" w:rsidRDefault="008E1737" w:rsidP="008E1737">
      <w:pPr>
        <w:jc w:val="both"/>
        <w:rPr>
          <w:rFonts w:eastAsia="TimesNewRomanPSMT"/>
          <w:color w:val="000000"/>
          <w:sz w:val="28"/>
          <w:szCs w:val="28"/>
        </w:rPr>
      </w:pPr>
    </w:p>
    <w:p w:rsidR="008E1737" w:rsidRPr="00D003A0" w:rsidRDefault="008E1737" w:rsidP="008E1737">
      <w:pPr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D003A0">
        <w:rPr>
          <w:rFonts w:eastAsia="TimesNewRomanPSMT"/>
          <w:color w:val="000000"/>
          <w:sz w:val="28"/>
          <w:szCs w:val="28"/>
        </w:rPr>
        <w:t xml:space="preserve">В процессе НОД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</w:t>
      </w:r>
      <w:r w:rsidRPr="00D003A0">
        <w:rPr>
          <w:sz w:val="28"/>
          <w:szCs w:val="28"/>
        </w:rPr>
        <w:t>приобрести опыт межличностных отношений.</w:t>
      </w:r>
    </w:p>
    <w:p w:rsidR="008E1737" w:rsidRPr="00D003A0" w:rsidRDefault="008E1737" w:rsidP="008E1737">
      <w:pPr>
        <w:pStyle w:val="a4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9"/>
          <w:rFonts w:ascii="Times New Roman" w:hAnsi="Times New Roman" w:cs="Times New Roman"/>
          <w:b/>
          <w:sz w:val="28"/>
          <w:szCs w:val="28"/>
        </w:rPr>
      </w:pPr>
      <w:r w:rsidRPr="00D003A0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proofErr w:type="gramStart"/>
      <w:r w:rsidRPr="00D003A0">
        <w:rPr>
          <w:rFonts w:ascii="Times New Roman" w:hAnsi="Times New Roman" w:cs="Times New Roman"/>
          <w:bCs/>
          <w:sz w:val="28"/>
          <w:szCs w:val="28"/>
        </w:rPr>
        <w:t>игровая</w:t>
      </w:r>
      <w:proofErr w:type="gramEnd"/>
      <w:r w:rsidRPr="00D003A0">
        <w:rPr>
          <w:rFonts w:ascii="Times New Roman" w:hAnsi="Times New Roman" w:cs="Times New Roman"/>
          <w:bCs/>
          <w:sz w:val="28"/>
          <w:szCs w:val="28"/>
        </w:rPr>
        <w:t>, познавательная, коммуникативная, продуктивная, трудовая, художественно-эстетическая.</w:t>
      </w:r>
    </w:p>
    <w:p w:rsidR="008E1737" w:rsidRPr="00D003A0" w:rsidRDefault="008E1737" w:rsidP="008E1737">
      <w:pPr>
        <w:ind w:firstLine="709"/>
        <w:jc w:val="center"/>
        <w:rPr>
          <w:rStyle w:val="c9"/>
          <w:b/>
          <w:bCs/>
          <w:sz w:val="28"/>
          <w:szCs w:val="28"/>
        </w:rPr>
      </w:pPr>
    </w:p>
    <w:p w:rsidR="008E1737" w:rsidRPr="00D003A0" w:rsidRDefault="008E1737" w:rsidP="00186473">
      <w:pPr>
        <w:jc w:val="center"/>
        <w:rPr>
          <w:b/>
          <w:bCs/>
          <w:color w:val="000000"/>
          <w:sz w:val="28"/>
          <w:szCs w:val="28"/>
        </w:rPr>
      </w:pPr>
    </w:p>
    <w:p w:rsidR="00186473" w:rsidRPr="00D003A0" w:rsidRDefault="00106945" w:rsidP="00186473">
      <w:pPr>
        <w:jc w:val="center"/>
        <w:rPr>
          <w:color w:val="000000"/>
          <w:sz w:val="28"/>
          <w:szCs w:val="28"/>
        </w:rPr>
      </w:pPr>
      <w:r w:rsidRPr="00D003A0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 xml:space="preserve">2. </w:t>
      </w:r>
      <w:r w:rsidRPr="00D003A0">
        <w:rPr>
          <w:b/>
          <w:bCs/>
          <w:color w:val="000000"/>
          <w:sz w:val="28"/>
          <w:szCs w:val="28"/>
        </w:rPr>
        <w:t xml:space="preserve"> </w:t>
      </w:r>
      <w:r w:rsidR="008E1737" w:rsidRPr="00D003A0">
        <w:rPr>
          <w:b/>
          <w:bCs/>
          <w:color w:val="000000"/>
          <w:sz w:val="28"/>
          <w:szCs w:val="28"/>
        </w:rPr>
        <w:t xml:space="preserve">Модуль </w:t>
      </w:r>
      <w:r>
        <w:rPr>
          <w:b/>
          <w:bCs/>
          <w:color w:val="000000"/>
          <w:sz w:val="28"/>
          <w:szCs w:val="28"/>
        </w:rPr>
        <w:t>«</w:t>
      </w:r>
      <w:r w:rsidR="00186473" w:rsidRPr="00D003A0">
        <w:rPr>
          <w:b/>
          <w:bCs/>
          <w:color w:val="000000"/>
          <w:sz w:val="28"/>
          <w:szCs w:val="28"/>
        </w:rPr>
        <w:t>Творческие соревнования</w:t>
      </w:r>
      <w:r>
        <w:rPr>
          <w:b/>
          <w:bCs/>
          <w:color w:val="000000"/>
          <w:sz w:val="28"/>
          <w:szCs w:val="28"/>
        </w:rPr>
        <w:t>»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познавательное развитие, речевое развитие и художественно-эстетическое развитие, вовлечение родителей в процесс воспитания, интеграция воспитательных усилий.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</w:r>
      <w:proofErr w:type="gramStart"/>
      <w:r w:rsidRPr="00D003A0">
        <w:rPr>
          <w:color w:val="000000"/>
          <w:sz w:val="28"/>
          <w:szCs w:val="28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  <w:r w:rsidRPr="00D003A0">
        <w:rPr>
          <w:sz w:val="28"/>
          <w:szCs w:val="28"/>
        </w:rPr>
        <w:br/>
      </w:r>
      <w:r w:rsidRPr="00D003A0">
        <w:rPr>
          <w:sz w:val="28"/>
          <w:szCs w:val="28"/>
        </w:rPr>
        <w:tab/>
      </w:r>
      <w:r w:rsidRPr="00D003A0">
        <w:rPr>
          <w:color w:val="000000"/>
          <w:sz w:val="28"/>
          <w:szCs w:val="28"/>
        </w:rPr>
        <w:t xml:space="preserve"> 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 xml:space="preserve"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</w:t>
      </w:r>
      <w:r w:rsidRPr="00D003A0">
        <w:rPr>
          <w:color w:val="000000"/>
          <w:sz w:val="28"/>
          <w:szCs w:val="28"/>
        </w:rPr>
        <w:lastRenderedPageBreak/>
        <w:t>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186473" w:rsidRPr="00D003A0" w:rsidRDefault="00422AAB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="00186473" w:rsidRPr="00CB7A02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186473" w:rsidRPr="00D003A0">
        <w:rPr>
          <w:color w:val="000000"/>
          <w:sz w:val="28"/>
          <w:szCs w:val="28"/>
        </w:rPr>
        <w:t>проводит творческие соревнования в различных формах, например, конкурсы, выставки, фестивали. Конкретная форма проведения творческого соревнования определяется календарным планом воспитатель</w:t>
      </w:r>
      <w:r w:rsidRPr="00D003A0">
        <w:rPr>
          <w:color w:val="000000"/>
          <w:sz w:val="28"/>
          <w:szCs w:val="28"/>
        </w:rPr>
        <w:t xml:space="preserve">ной работы 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="00186473" w:rsidRPr="00D003A0">
        <w:rPr>
          <w:color w:val="000000"/>
          <w:sz w:val="28"/>
          <w:szCs w:val="28"/>
        </w:rPr>
        <w:t>.</w:t>
      </w:r>
    </w:p>
    <w:p w:rsidR="00186473" w:rsidRPr="00D003A0" w:rsidRDefault="00422AAB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="00186473" w:rsidRPr="00CB7A02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186473" w:rsidRPr="00D003A0">
        <w:rPr>
          <w:color w:val="000000"/>
          <w:sz w:val="28"/>
          <w:szCs w:val="28"/>
        </w:rPr>
        <w:t>помогает подготовиться семье к успешному участию в конкурсе, консультирует родителей по созданию условий, мотивации, помогают в подготовке. Педагогам приходится учиться видеть домашние условия и возможности ребенка, понимать современного родителя и их трудности, быть терпимыми, и доброжелательными к любому родителю и оказывать посильную помощь в развитии детей дома.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</w:r>
      <w:proofErr w:type="gramStart"/>
      <w:r w:rsidRPr="00D003A0">
        <w:rPr>
          <w:color w:val="000000"/>
          <w:sz w:val="28"/>
          <w:szCs w:val="28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  <w:proofErr w:type="gramEnd"/>
    </w:p>
    <w:p w:rsidR="00186473" w:rsidRPr="00D003A0" w:rsidRDefault="00106945" w:rsidP="0018647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D003A0">
        <w:rPr>
          <w:b/>
          <w:bCs/>
          <w:color w:val="000000"/>
          <w:sz w:val="28"/>
          <w:szCs w:val="28"/>
        </w:rPr>
        <w:t xml:space="preserve">3. </w:t>
      </w:r>
      <w:r w:rsidR="008E1737" w:rsidRPr="00D003A0">
        <w:rPr>
          <w:b/>
          <w:bCs/>
          <w:color w:val="000000"/>
          <w:sz w:val="28"/>
          <w:szCs w:val="28"/>
        </w:rPr>
        <w:t xml:space="preserve">Модуль </w:t>
      </w:r>
      <w:r>
        <w:rPr>
          <w:b/>
          <w:bCs/>
          <w:color w:val="000000"/>
          <w:sz w:val="28"/>
          <w:szCs w:val="28"/>
        </w:rPr>
        <w:t>«</w:t>
      </w:r>
      <w:r w:rsidR="00186473" w:rsidRPr="00D003A0">
        <w:rPr>
          <w:b/>
          <w:bCs/>
          <w:color w:val="000000"/>
          <w:sz w:val="28"/>
          <w:szCs w:val="28"/>
        </w:rPr>
        <w:t>Праздники</w:t>
      </w:r>
      <w:r>
        <w:rPr>
          <w:b/>
          <w:bCs/>
          <w:color w:val="000000"/>
          <w:sz w:val="28"/>
          <w:szCs w:val="28"/>
        </w:rPr>
        <w:t>»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Праздники благотворно влияют на развитие психических процессов ребенка: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lastRenderedPageBreak/>
        <w:tab/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Педагогический коллектив вправе не приглашать на праздники в ясельных группах,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186473" w:rsidRPr="00D003A0" w:rsidRDefault="00422AAB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="00186473" w:rsidRPr="00CB7A02">
        <w:rPr>
          <w:color w:val="000000"/>
          <w:sz w:val="28"/>
          <w:szCs w:val="28"/>
          <w:shd w:val="clear" w:color="auto" w:fill="FFFFFF" w:themeFill="background1"/>
        </w:rPr>
        <w:t xml:space="preserve"> организует</w:t>
      </w:r>
      <w:r w:rsidR="00186473" w:rsidRPr="00D003A0">
        <w:rPr>
          <w:color w:val="000000"/>
          <w:sz w:val="28"/>
          <w:szCs w:val="28"/>
        </w:rPr>
        <w:t xml:space="preserve"> праздники в форме тематических мероприятий,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планом воспитатель</w:t>
      </w:r>
      <w:r w:rsidRPr="00D003A0">
        <w:rPr>
          <w:color w:val="000000"/>
          <w:sz w:val="28"/>
          <w:szCs w:val="28"/>
        </w:rPr>
        <w:t xml:space="preserve">ной работы 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="00186473" w:rsidRPr="00D003A0">
        <w:rPr>
          <w:color w:val="000000"/>
          <w:sz w:val="28"/>
          <w:szCs w:val="28"/>
        </w:rPr>
        <w:t>.</w:t>
      </w:r>
    </w:p>
    <w:p w:rsidR="005F5981" w:rsidRPr="00D003A0" w:rsidRDefault="005F5981" w:rsidP="00186473">
      <w:pPr>
        <w:jc w:val="center"/>
        <w:rPr>
          <w:b/>
          <w:bCs/>
          <w:color w:val="000000"/>
          <w:sz w:val="28"/>
          <w:szCs w:val="28"/>
        </w:rPr>
      </w:pPr>
    </w:p>
    <w:p w:rsidR="00186473" w:rsidRPr="00D003A0" w:rsidRDefault="002B57CF" w:rsidP="00186473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D003A0">
        <w:rPr>
          <w:b/>
          <w:bCs/>
          <w:color w:val="000000"/>
          <w:sz w:val="28"/>
          <w:szCs w:val="28"/>
        </w:rPr>
        <w:t xml:space="preserve">4. </w:t>
      </w:r>
      <w:r w:rsidR="008E1737" w:rsidRPr="00D003A0">
        <w:rPr>
          <w:b/>
          <w:bCs/>
          <w:color w:val="000000"/>
          <w:sz w:val="28"/>
          <w:szCs w:val="28"/>
        </w:rPr>
        <w:t xml:space="preserve">Модуль </w:t>
      </w:r>
      <w:r w:rsidR="005F5981" w:rsidRPr="00D003A0">
        <w:rPr>
          <w:b/>
          <w:bCs/>
          <w:iCs/>
          <w:color w:val="000000"/>
          <w:sz w:val="28"/>
          <w:szCs w:val="28"/>
        </w:rPr>
        <w:t>«Национально-региональный казачий компонент»</w:t>
      </w:r>
    </w:p>
    <w:p w:rsidR="005F5981" w:rsidRPr="00D003A0" w:rsidRDefault="005F5981" w:rsidP="00186473">
      <w:pPr>
        <w:jc w:val="center"/>
        <w:rPr>
          <w:b/>
          <w:color w:val="000000"/>
          <w:sz w:val="28"/>
          <w:szCs w:val="28"/>
        </w:rPr>
      </w:pP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Фольклорные мероприятия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</w:t>
      </w:r>
      <w:r w:rsidR="005F5981" w:rsidRPr="00D003A0">
        <w:rPr>
          <w:color w:val="000000"/>
          <w:sz w:val="28"/>
          <w:szCs w:val="28"/>
        </w:rPr>
        <w:t>льтурных ценностей нашего Донского края</w:t>
      </w:r>
      <w:r w:rsidRPr="00D003A0">
        <w:rPr>
          <w:color w:val="000000"/>
          <w:sz w:val="28"/>
          <w:szCs w:val="28"/>
        </w:rPr>
        <w:t>, з</w:t>
      </w:r>
      <w:r w:rsidR="005F5981" w:rsidRPr="00D003A0">
        <w:rPr>
          <w:color w:val="000000"/>
          <w:sz w:val="28"/>
          <w:szCs w:val="28"/>
        </w:rPr>
        <w:t xml:space="preserve">накомство детей с </w:t>
      </w:r>
      <w:r w:rsidRPr="00D003A0">
        <w:rPr>
          <w:color w:val="000000"/>
          <w:sz w:val="28"/>
          <w:szCs w:val="28"/>
        </w:rPr>
        <w:t xml:space="preserve"> традициями и праздниками</w:t>
      </w:r>
      <w:r w:rsidR="005F5981" w:rsidRPr="00D003A0">
        <w:rPr>
          <w:color w:val="000000"/>
          <w:sz w:val="28"/>
          <w:szCs w:val="28"/>
        </w:rPr>
        <w:t xml:space="preserve"> казачества, </w:t>
      </w:r>
      <w:r w:rsidRPr="00D003A0">
        <w:rPr>
          <w:color w:val="000000"/>
          <w:sz w:val="28"/>
          <w:szCs w:val="28"/>
        </w:rPr>
        <w:t xml:space="preserve"> их </w:t>
      </w:r>
      <w:r w:rsidR="005F5981" w:rsidRPr="00D003A0">
        <w:rPr>
          <w:color w:val="000000"/>
          <w:sz w:val="28"/>
          <w:szCs w:val="28"/>
        </w:rPr>
        <w:t xml:space="preserve"> бытом и </w:t>
      </w:r>
      <w:r w:rsidRPr="00D003A0">
        <w:rPr>
          <w:color w:val="000000"/>
          <w:sz w:val="28"/>
          <w:szCs w:val="28"/>
        </w:rPr>
        <w:t>обычаями.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При проведении фольклорного мероприятия важно продумать его форму и сценарий. Например, это могут быть «Ярмарка», «Гуляние», «Посиделки». После 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</w:t>
      </w:r>
      <w:r w:rsidR="00422AAB" w:rsidRPr="00D003A0">
        <w:rPr>
          <w:color w:val="000000"/>
          <w:sz w:val="28"/>
          <w:szCs w:val="28"/>
        </w:rPr>
        <w:t xml:space="preserve">ной работы </w:t>
      </w:r>
      <w:r w:rsidR="00422AAB"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 xml:space="preserve"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</w:t>
      </w:r>
      <w:proofErr w:type="gramStart"/>
      <w:r w:rsidRPr="00D003A0">
        <w:rPr>
          <w:color w:val="000000"/>
          <w:sz w:val="28"/>
          <w:szCs w:val="28"/>
        </w:rPr>
        <w:t>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музеев, выставок, конкурсов.</w:t>
      </w:r>
      <w:proofErr w:type="gramEnd"/>
      <w:r w:rsidRPr="00D003A0">
        <w:rPr>
          <w:color w:val="000000"/>
          <w:sz w:val="28"/>
          <w:szCs w:val="28"/>
        </w:rPr>
        <w:t xml:space="preserve"> Дошкольнику не обойтись без помощи взрослого при рисовании «Информационных карточек», изготовлении игрушек.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В основе фольклорных мероприятий лежит комплексный подход к воспитанию и развитию дошкольников:</w:t>
      </w:r>
    </w:p>
    <w:p w:rsidR="00186473" w:rsidRPr="00D003A0" w:rsidRDefault="00186473" w:rsidP="00186473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формирование духовно-нравственных норм и ценностей;</w:t>
      </w:r>
    </w:p>
    <w:p w:rsidR="00186473" w:rsidRPr="00D003A0" w:rsidRDefault="00186473" w:rsidP="00186473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раскрепощение, снятие эмоционального напряжения;</w:t>
      </w:r>
    </w:p>
    <w:p w:rsidR="00186473" w:rsidRPr="00D003A0" w:rsidRDefault="00186473" w:rsidP="00186473">
      <w:pPr>
        <w:numPr>
          <w:ilvl w:val="0"/>
          <w:numId w:val="2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социализация, развитие коммуникативных навыков.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lastRenderedPageBreak/>
        <w:tab/>
        <w:t xml:space="preserve">В процессе проведения фольклорного мероприятия ребенок участвует в разных видах деятельности, организованных согласно принципам </w:t>
      </w:r>
      <w:proofErr w:type="spellStart"/>
      <w:r w:rsidRPr="00D003A0">
        <w:rPr>
          <w:color w:val="000000"/>
          <w:sz w:val="28"/>
          <w:szCs w:val="28"/>
        </w:rPr>
        <w:t>природосообразности</w:t>
      </w:r>
      <w:proofErr w:type="spellEnd"/>
      <w:r w:rsidRPr="00D003A0">
        <w:rPr>
          <w:color w:val="000000"/>
          <w:sz w:val="28"/>
          <w:szCs w:val="28"/>
        </w:rPr>
        <w:t xml:space="preserve"> детей: игровой, музыкальной, театрализованной и коммуникативной.</w:t>
      </w:r>
    </w:p>
    <w:p w:rsidR="008E1737" w:rsidRPr="003B53B0" w:rsidRDefault="008E1737" w:rsidP="008E1737">
      <w:pPr>
        <w:jc w:val="center"/>
        <w:rPr>
          <w:b/>
          <w:bCs/>
          <w:sz w:val="28"/>
          <w:szCs w:val="28"/>
        </w:rPr>
      </w:pPr>
    </w:p>
    <w:p w:rsidR="008E1737" w:rsidRPr="00D003A0" w:rsidRDefault="002B57CF" w:rsidP="008E17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D003A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Pr="003B53B0">
        <w:rPr>
          <w:b/>
          <w:bCs/>
          <w:sz w:val="28"/>
          <w:szCs w:val="28"/>
        </w:rPr>
        <w:t xml:space="preserve"> </w:t>
      </w:r>
      <w:r w:rsidR="008E1737" w:rsidRPr="00D003A0">
        <w:rPr>
          <w:b/>
          <w:bCs/>
          <w:sz w:val="28"/>
          <w:szCs w:val="28"/>
        </w:rPr>
        <w:t>Модуль «Традиции детского сада»</w:t>
      </w:r>
    </w:p>
    <w:p w:rsidR="008E1737" w:rsidRPr="00D003A0" w:rsidRDefault="008E1737" w:rsidP="008E173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E1737" w:rsidRPr="00D003A0" w:rsidRDefault="008E1737" w:rsidP="008E1737">
      <w:pPr>
        <w:shd w:val="clear" w:color="auto" w:fill="FFFFFF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</w:t>
      </w:r>
    </w:p>
    <w:p w:rsidR="008E1737" w:rsidRPr="00D003A0" w:rsidRDefault="008E1737" w:rsidP="008E1737">
      <w:pPr>
        <w:shd w:val="clear" w:color="auto" w:fill="FFFFFF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b/>
          <w:bCs/>
          <w:sz w:val="28"/>
          <w:szCs w:val="28"/>
        </w:rPr>
        <w:t>Цель</w:t>
      </w:r>
      <w:r w:rsidRPr="00D003A0">
        <w:rPr>
          <w:sz w:val="28"/>
          <w:szCs w:val="28"/>
        </w:rPr>
        <w:t xml:space="preserve">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</w:t>
      </w:r>
    </w:p>
    <w:p w:rsidR="008E1737" w:rsidRPr="00D003A0" w:rsidRDefault="008E1737" w:rsidP="008E1737">
      <w:pPr>
        <w:ind w:firstLine="709"/>
        <w:jc w:val="both"/>
        <w:rPr>
          <w:b/>
          <w:bCs/>
          <w:sz w:val="28"/>
          <w:szCs w:val="28"/>
        </w:rPr>
      </w:pPr>
      <w:r w:rsidRPr="00D003A0">
        <w:rPr>
          <w:b/>
          <w:bCs/>
          <w:sz w:val="28"/>
          <w:szCs w:val="28"/>
        </w:rPr>
        <w:t xml:space="preserve">Задачи: </w:t>
      </w:r>
    </w:p>
    <w:p w:rsidR="008E1737" w:rsidRPr="00D003A0" w:rsidRDefault="008E1737" w:rsidP="008E173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>Формировать представления о нормах и правилах общения детей друг с другом и с окружающими взрослыми.</w:t>
      </w:r>
    </w:p>
    <w:p w:rsidR="008E1737" w:rsidRPr="00D003A0" w:rsidRDefault="008E1737" w:rsidP="008E173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Формировать умение каждого ребенка устанавливать и поддерживать необходимые контакты с детьми разных возрастных групп. </w:t>
      </w:r>
    </w:p>
    <w:p w:rsidR="008E1737" w:rsidRPr="00D003A0" w:rsidRDefault="008E1737" w:rsidP="008E173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Способствовать освоению социальных ролей: мальчик-девочка; </w:t>
      </w:r>
      <w:proofErr w:type="gramStart"/>
      <w:r w:rsidRPr="00D003A0">
        <w:rPr>
          <w:rFonts w:ascii="Times New Roman" w:hAnsi="Times New Roman" w:cs="Times New Roman"/>
          <w:sz w:val="28"/>
          <w:szCs w:val="28"/>
        </w:rPr>
        <w:t>старший-младший</w:t>
      </w:r>
      <w:proofErr w:type="gramEnd"/>
      <w:r w:rsidRPr="00D003A0">
        <w:rPr>
          <w:rFonts w:ascii="Times New Roman" w:hAnsi="Times New Roman" w:cs="Times New Roman"/>
          <w:sz w:val="28"/>
          <w:szCs w:val="28"/>
        </w:rPr>
        <w:t>; член коллектива; житель своего города, гражданин своей страны.</w:t>
      </w:r>
    </w:p>
    <w:p w:rsidR="008E1737" w:rsidRPr="00D003A0" w:rsidRDefault="008E1737" w:rsidP="008E173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>Приобщать к истории и культуре народов России в процессе традиционных коллективных мероприятий.</w:t>
      </w:r>
    </w:p>
    <w:p w:rsidR="008E1737" w:rsidRPr="00D003A0" w:rsidRDefault="008E1737" w:rsidP="008E173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8E1737" w:rsidRPr="00D003A0" w:rsidRDefault="008E1737" w:rsidP="008E1737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3A0">
        <w:rPr>
          <w:rFonts w:ascii="Times New Roman" w:hAnsi="Times New Roman" w:cs="Times New Roman"/>
          <w:sz w:val="28"/>
          <w:szCs w:val="28"/>
        </w:rPr>
        <w:t xml:space="preserve">Воспитывать доброжелательность и положительное эмоциональное отношение к окружающим людям. 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Традиционным для дошкольного учреждения является проведение:</w:t>
      </w:r>
    </w:p>
    <w:p w:rsidR="008E1737" w:rsidRPr="00D003A0" w:rsidRDefault="008E1737" w:rsidP="008E1737">
      <w:pPr>
        <w:ind w:firstLine="709"/>
        <w:jc w:val="both"/>
        <w:rPr>
          <w:i/>
          <w:iCs/>
          <w:sz w:val="28"/>
          <w:szCs w:val="28"/>
        </w:rPr>
      </w:pPr>
      <w:r w:rsidRPr="00D003A0">
        <w:rPr>
          <w:i/>
          <w:iCs/>
          <w:sz w:val="28"/>
          <w:szCs w:val="28"/>
        </w:rPr>
        <w:t>на уровне ДОУ: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lastRenderedPageBreak/>
        <w:t xml:space="preserve">- общественных праздников («День Победы», «День защитника Отечества», «Международный женский день», «День народного единства»); 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 - сезонных праздников («</w:t>
      </w:r>
      <w:proofErr w:type="spellStart"/>
      <w:r w:rsidRPr="00D003A0">
        <w:rPr>
          <w:sz w:val="28"/>
          <w:szCs w:val="28"/>
        </w:rPr>
        <w:t>Осенины</w:t>
      </w:r>
      <w:proofErr w:type="spellEnd"/>
      <w:r w:rsidRPr="00D003A0">
        <w:rPr>
          <w:sz w:val="28"/>
          <w:szCs w:val="28"/>
        </w:rPr>
        <w:t>», «Новый год», «Масленица»);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- тематических мероприятий («День Здоровья», «День открытых дверей», «Неделя безопасности», «</w:t>
      </w:r>
      <w:proofErr w:type="spellStart"/>
      <w:r w:rsidRPr="00D003A0">
        <w:rPr>
          <w:sz w:val="28"/>
          <w:szCs w:val="28"/>
        </w:rPr>
        <w:t>Книжкина</w:t>
      </w:r>
      <w:proofErr w:type="spellEnd"/>
      <w:r w:rsidRPr="00D003A0">
        <w:rPr>
          <w:sz w:val="28"/>
          <w:szCs w:val="28"/>
        </w:rPr>
        <w:t xml:space="preserve"> неделя»);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- социальных и экологических акций («Открытка для ветерана», «Бессмертный полк», «Окна Победы», «Помогите птицам», «Кормушка для птиц», «Посади дерево»); </w:t>
      </w:r>
    </w:p>
    <w:p w:rsidR="008E1737" w:rsidRPr="00D003A0" w:rsidRDefault="008E1737" w:rsidP="008E1737">
      <w:pPr>
        <w:ind w:firstLine="709"/>
        <w:jc w:val="both"/>
        <w:rPr>
          <w:i/>
          <w:iCs/>
          <w:sz w:val="28"/>
          <w:szCs w:val="28"/>
        </w:rPr>
      </w:pPr>
    </w:p>
    <w:p w:rsidR="008E1737" w:rsidRPr="00D003A0" w:rsidRDefault="008E1737" w:rsidP="008E1737">
      <w:pPr>
        <w:ind w:firstLine="709"/>
        <w:jc w:val="both"/>
        <w:rPr>
          <w:i/>
          <w:iCs/>
          <w:sz w:val="28"/>
          <w:szCs w:val="28"/>
        </w:rPr>
      </w:pPr>
      <w:r w:rsidRPr="00D003A0">
        <w:rPr>
          <w:i/>
          <w:iCs/>
          <w:sz w:val="28"/>
          <w:szCs w:val="28"/>
        </w:rPr>
        <w:t>на уровне группы: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- «Утро радостных встреч»;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- «День рождения»;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- </w:t>
      </w:r>
      <w:r w:rsidRPr="00D003A0">
        <w:rPr>
          <w:sz w:val="28"/>
          <w:szCs w:val="28"/>
          <w:shd w:val="clear" w:color="auto" w:fill="FFFFFF"/>
        </w:rPr>
        <w:t>«Чистая пятница»;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- «Наши соседи» (поход в гости с концертным или театральным номерами в местный дом культуры).</w:t>
      </w:r>
    </w:p>
    <w:p w:rsidR="008E1737" w:rsidRPr="00D003A0" w:rsidRDefault="008E1737" w:rsidP="008E1737">
      <w:pPr>
        <w:ind w:firstLine="709"/>
        <w:jc w:val="both"/>
        <w:rPr>
          <w:sz w:val="28"/>
          <w:szCs w:val="28"/>
        </w:rPr>
      </w:pPr>
    </w:p>
    <w:p w:rsidR="008E1737" w:rsidRPr="00D003A0" w:rsidRDefault="008E1737" w:rsidP="008E1737">
      <w:pPr>
        <w:pStyle w:val="a4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709"/>
        <w:jc w:val="both"/>
        <w:rPr>
          <w:rStyle w:val="c9"/>
          <w:rFonts w:ascii="Times New Roman" w:hAnsi="Times New Roman" w:cs="Times New Roman"/>
          <w:b/>
          <w:sz w:val="28"/>
          <w:szCs w:val="28"/>
        </w:rPr>
      </w:pPr>
      <w:bookmarkStart w:id="0" w:name="_Hlk63510627"/>
      <w:r w:rsidRPr="00D003A0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proofErr w:type="gramStart"/>
      <w:r w:rsidRPr="00D003A0">
        <w:rPr>
          <w:rFonts w:ascii="Times New Roman" w:hAnsi="Times New Roman" w:cs="Times New Roman"/>
          <w:bCs/>
          <w:sz w:val="28"/>
          <w:szCs w:val="28"/>
        </w:rPr>
        <w:t>игровая</w:t>
      </w:r>
      <w:proofErr w:type="gramEnd"/>
      <w:r w:rsidRPr="00D003A0">
        <w:rPr>
          <w:rFonts w:ascii="Times New Roman" w:hAnsi="Times New Roman" w:cs="Times New Roman"/>
          <w:bCs/>
          <w:sz w:val="28"/>
          <w:szCs w:val="28"/>
        </w:rPr>
        <w:t>, познавательная, коммуникативная, продуктивная, двигательная, трудовая, художественно-эстетическая.</w:t>
      </w:r>
      <w:bookmarkEnd w:id="0"/>
    </w:p>
    <w:p w:rsidR="00BC186B" w:rsidRDefault="00BC186B" w:rsidP="00BC186B">
      <w:pPr>
        <w:widowControl w:val="0"/>
        <w:tabs>
          <w:tab w:val="left" w:pos="574"/>
        </w:tabs>
        <w:autoSpaceDE w:val="0"/>
        <w:autoSpaceDN w:val="0"/>
        <w:ind w:left="453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BC186B" w:rsidRDefault="00BC186B" w:rsidP="00BC186B">
      <w:pPr>
        <w:widowControl w:val="0"/>
        <w:tabs>
          <w:tab w:val="left" w:pos="574"/>
        </w:tabs>
        <w:autoSpaceDE w:val="0"/>
        <w:autoSpaceDN w:val="0"/>
        <w:ind w:left="453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2.6. </w:t>
      </w:r>
      <w:r w:rsidRPr="00BC186B">
        <w:rPr>
          <w:b/>
          <w:bCs/>
          <w:sz w:val="28"/>
          <w:szCs w:val="28"/>
          <w:lang w:eastAsia="en-US"/>
        </w:rPr>
        <w:t>Модуль</w:t>
      </w:r>
      <w:r w:rsidRPr="00BC186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BC186B">
        <w:rPr>
          <w:b/>
          <w:bCs/>
          <w:sz w:val="28"/>
          <w:szCs w:val="28"/>
          <w:lang w:eastAsia="en-US"/>
        </w:rPr>
        <w:t>«Эколята</w:t>
      </w:r>
      <w:r w:rsidR="00E24E4E">
        <w:rPr>
          <w:b/>
          <w:bCs/>
          <w:sz w:val="28"/>
          <w:szCs w:val="28"/>
          <w:lang w:eastAsia="en-US"/>
        </w:rPr>
        <w:t xml:space="preserve"> </w:t>
      </w:r>
      <w:r w:rsidRPr="00BC186B">
        <w:rPr>
          <w:b/>
          <w:bCs/>
          <w:sz w:val="28"/>
          <w:szCs w:val="28"/>
          <w:lang w:eastAsia="en-US"/>
        </w:rPr>
        <w:t>-</w:t>
      </w:r>
      <w:r w:rsidR="00E24E4E">
        <w:rPr>
          <w:b/>
          <w:bCs/>
          <w:sz w:val="28"/>
          <w:szCs w:val="28"/>
          <w:lang w:eastAsia="en-US"/>
        </w:rPr>
        <w:t xml:space="preserve"> </w:t>
      </w:r>
      <w:r w:rsidRPr="00BC186B">
        <w:rPr>
          <w:b/>
          <w:bCs/>
          <w:sz w:val="28"/>
          <w:szCs w:val="28"/>
          <w:lang w:eastAsia="en-US"/>
        </w:rPr>
        <w:t>Дошколята»</w:t>
      </w:r>
    </w:p>
    <w:p w:rsidR="00BC186B" w:rsidRPr="00BC186B" w:rsidRDefault="00BC186B" w:rsidP="00BC186B">
      <w:pPr>
        <w:widowControl w:val="0"/>
        <w:tabs>
          <w:tab w:val="left" w:pos="574"/>
        </w:tabs>
        <w:autoSpaceDE w:val="0"/>
        <w:autoSpaceDN w:val="0"/>
        <w:ind w:left="453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BC186B" w:rsidRPr="00BC186B" w:rsidRDefault="00BC186B" w:rsidP="00BC186B">
      <w:pPr>
        <w:widowControl w:val="0"/>
        <w:autoSpaceDE w:val="0"/>
        <w:autoSpaceDN w:val="0"/>
        <w:spacing w:line="276" w:lineRule="auto"/>
        <w:ind w:left="213" w:right="239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Суть одного из направлений патриотического воспитания состоит в том, чтобы посеять 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взрастить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 душе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ребёнка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семена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любви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родной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природе,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родному дому 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семье,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истории и культуре страны, созданной трудами родных и близких людей, тех, кого зовут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соотечественниками.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Эти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чувства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можно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развить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процессе</w:t>
      </w:r>
      <w:r w:rsidRPr="00BC186B">
        <w:rPr>
          <w:spacing w:val="6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разностороннего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экологического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образования подрастающего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поколения.</w:t>
      </w:r>
    </w:p>
    <w:p w:rsidR="00BC186B" w:rsidRPr="00BC186B" w:rsidRDefault="00BC186B" w:rsidP="00BC186B">
      <w:pPr>
        <w:widowControl w:val="0"/>
        <w:autoSpaceDE w:val="0"/>
        <w:autoSpaceDN w:val="0"/>
        <w:spacing w:line="276" w:lineRule="auto"/>
        <w:ind w:left="213" w:right="231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Одним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из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таких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инструментов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экологического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воспитания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образования</w:t>
      </w:r>
      <w:r w:rsidRPr="00BC186B">
        <w:rPr>
          <w:spacing w:val="60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воспитанников</w:t>
      </w:r>
      <w:r w:rsidRPr="00BC186B">
        <w:rPr>
          <w:spacing w:val="-57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ДОО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как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части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патриотического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воспитания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ребёнка,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является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всероссийский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природоохранный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социально-образовательный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проект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«Эколята-Дошколята»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формированию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у</w:t>
      </w:r>
      <w:r w:rsidRPr="00BC186B">
        <w:rPr>
          <w:spacing w:val="-8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детей</w:t>
      </w:r>
      <w:r w:rsidRPr="00BC186B">
        <w:rPr>
          <w:spacing w:val="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экологической культуры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 культуры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любви к природе</w:t>
      </w:r>
      <w:r w:rsidRPr="00BC186B">
        <w:rPr>
          <w:sz w:val="28"/>
          <w:szCs w:val="28"/>
          <w:lang w:eastAsia="en-US"/>
        </w:rPr>
        <w:t>.</w:t>
      </w:r>
    </w:p>
    <w:p w:rsidR="00BC186B" w:rsidRPr="00BC186B" w:rsidRDefault="00BC186B" w:rsidP="00BC186B">
      <w:pPr>
        <w:widowControl w:val="0"/>
        <w:autoSpaceDE w:val="0"/>
        <w:autoSpaceDN w:val="0"/>
        <w:spacing w:line="276" w:lineRule="auto"/>
        <w:ind w:left="213" w:right="234" w:firstLine="709"/>
        <w:jc w:val="both"/>
        <w:rPr>
          <w:sz w:val="28"/>
          <w:szCs w:val="28"/>
          <w:lang w:eastAsia="en-US"/>
        </w:rPr>
      </w:pPr>
      <w:r w:rsidRPr="00BC186B">
        <w:rPr>
          <w:b/>
          <w:i/>
          <w:sz w:val="28"/>
          <w:szCs w:val="28"/>
          <w:lang w:eastAsia="en-US"/>
        </w:rPr>
        <w:t>Цель Проекта:</w:t>
      </w:r>
      <w:r w:rsidRPr="00BC186B">
        <w:rPr>
          <w:sz w:val="28"/>
          <w:szCs w:val="28"/>
          <w:lang w:eastAsia="en-US"/>
        </w:rPr>
        <w:t xml:space="preserve"> формирование у ребёнка богатого внутреннего мира и системы ценностных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отношений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природе,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её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животному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растительному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миру,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развитие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внутренней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потребности любви к природе и, как следствие, бережного отношения к ней, воспитание у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ребёнка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культуры любви к природе</w:t>
      </w:r>
      <w:r w:rsidRPr="00BC186B">
        <w:rPr>
          <w:sz w:val="28"/>
          <w:szCs w:val="28"/>
          <w:lang w:eastAsia="en-US"/>
        </w:rPr>
        <w:t>.</w:t>
      </w:r>
    </w:p>
    <w:p w:rsidR="00BC186B" w:rsidRPr="00BC186B" w:rsidRDefault="00BC186B" w:rsidP="00BC186B">
      <w:pPr>
        <w:widowControl w:val="0"/>
        <w:autoSpaceDE w:val="0"/>
        <w:autoSpaceDN w:val="0"/>
        <w:ind w:left="213" w:firstLine="709"/>
        <w:jc w:val="both"/>
        <w:rPr>
          <w:b/>
          <w:i/>
          <w:sz w:val="28"/>
          <w:szCs w:val="28"/>
          <w:lang w:eastAsia="en-US"/>
        </w:rPr>
      </w:pPr>
      <w:r w:rsidRPr="00BC186B">
        <w:rPr>
          <w:b/>
          <w:i/>
          <w:sz w:val="28"/>
          <w:szCs w:val="28"/>
          <w:lang w:eastAsia="en-US"/>
        </w:rPr>
        <w:t>Задачи</w:t>
      </w:r>
      <w:r w:rsidRPr="00BC186B">
        <w:rPr>
          <w:b/>
          <w:i/>
          <w:spacing w:val="-4"/>
          <w:sz w:val="28"/>
          <w:szCs w:val="28"/>
          <w:lang w:eastAsia="en-US"/>
        </w:rPr>
        <w:t xml:space="preserve"> </w:t>
      </w:r>
      <w:r w:rsidRPr="00BC186B">
        <w:rPr>
          <w:b/>
          <w:i/>
          <w:sz w:val="28"/>
          <w:szCs w:val="28"/>
          <w:lang w:eastAsia="en-US"/>
        </w:rPr>
        <w:t>Проекта: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4"/>
        </w:tabs>
        <w:autoSpaceDE w:val="0"/>
        <w:autoSpaceDN w:val="0"/>
        <w:spacing w:after="160" w:line="276" w:lineRule="auto"/>
        <w:ind w:right="237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дать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ребёнку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знания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об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окружающей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его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Природе,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познакомить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разнообразием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животного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растительного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мира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его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малой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родины,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показать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неповторимость,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величие,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силу</w:t>
      </w:r>
      <w:r w:rsidRPr="00BC186B">
        <w:rPr>
          <w:spacing w:val="-5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 красоту</w:t>
      </w:r>
      <w:r w:rsidRPr="00BC186B">
        <w:rPr>
          <w:spacing w:val="-3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природы;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4"/>
        </w:tabs>
        <w:autoSpaceDE w:val="0"/>
        <w:autoSpaceDN w:val="0"/>
        <w:spacing w:after="160" w:line="273" w:lineRule="auto"/>
        <w:ind w:right="232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lastRenderedPageBreak/>
        <w:t>способствовать развитию понимания ребёнком неразделимого единства человека 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природы,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понимание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общечеловеческой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ценности природы;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4"/>
        </w:tabs>
        <w:autoSpaceDE w:val="0"/>
        <w:autoSpaceDN w:val="0"/>
        <w:spacing w:after="160" w:line="273" w:lineRule="auto"/>
        <w:ind w:right="238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помочь ребёнку осознать необходимость сохранения, охраны и спасения природы для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выживания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на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земле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самого человека;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4"/>
        </w:tabs>
        <w:autoSpaceDE w:val="0"/>
        <w:autoSpaceDN w:val="0"/>
        <w:spacing w:after="160" w:line="273" w:lineRule="auto"/>
        <w:ind w:right="239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расширить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общий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кругозор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детей,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способствовать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развитию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творческих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способностей;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4"/>
        </w:tabs>
        <w:autoSpaceDE w:val="0"/>
        <w:autoSpaceDN w:val="0"/>
        <w:spacing w:after="160" w:line="273" w:lineRule="auto"/>
        <w:ind w:right="238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помочь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ребёнку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самоопределиться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построении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взаимоотношений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природой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окружающим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его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миром;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4"/>
        </w:tabs>
        <w:autoSpaceDE w:val="0"/>
        <w:autoSpaceDN w:val="0"/>
        <w:spacing w:after="160" w:line="276" w:lineRule="auto"/>
        <w:ind w:right="235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разработать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внедрить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учебно-воспитательный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процесс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дошкольных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образовательных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учреждений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новых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инновационных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инструментариев,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форм,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методов, подходов и приёмов, способных сформировать у ребёнка чувство любви,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разносторонне-ценностное,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бережное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уважительное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отношение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природе;</w:t>
      </w:r>
    </w:p>
    <w:p w:rsidR="00BC186B" w:rsidRPr="00BC186B" w:rsidRDefault="00BC186B" w:rsidP="00BC186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4"/>
        </w:tabs>
        <w:autoSpaceDE w:val="0"/>
        <w:autoSpaceDN w:val="0"/>
        <w:spacing w:after="160" w:line="273" w:lineRule="auto"/>
        <w:ind w:right="241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способствовать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воспитанию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потребности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принимать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активное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участие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природоохранной</w:t>
      </w:r>
      <w:r w:rsidRPr="00BC186B">
        <w:rPr>
          <w:spacing w:val="-3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 экологической деятельности.</w:t>
      </w:r>
    </w:p>
    <w:p w:rsidR="00BC186B" w:rsidRPr="00BC186B" w:rsidRDefault="00BC186B" w:rsidP="00BC186B">
      <w:pPr>
        <w:widowControl w:val="0"/>
        <w:autoSpaceDE w:val="0"/>
        <w:autoSpaceDN w:val="0"/>
        <w:spacing w:line="276" w:lineRule="auto"/>
        <w:ind w:left="213" w:right="232" w:firstLine="709"/>
        <w:jc w:val="both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В рамках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реализации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Проекта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предусматривается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разносторонняя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деятельность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ДОО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использованием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образов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сказочных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героев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«</w:t>
      </w:r>
      <w:proofErr w:type="spellStart"/>
      <w:r w:rsidRPr="00BC186B">
        <w:rPr>
          <w:sz w:val="28"/>
          <w:szCs w:val="28"/>
          <w:lang w:eastAsia="en-US"/>
        </w:rPr>
        <w:t>Эколят</w:t>
      </w:r>
      <w:proofErr w:type="spellEnd"/>
      <w:r w:rsidRPr="00BC186B">
        <w:rPr>
          <w:sz w:val="28"/>
          <w:szCs w:val="28"/>
          <w:lang w:eastAsia="en-US"/>
        </w:rPr>
        <w:t>»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–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друзей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защитников</w:t>
      </w:r>
      <w:r w:rsidRPr="00BC186B">
        <w:rPr>
          <w:spacing w:val="60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Природы.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Проект представляет собой комплекс занятий, заданий и мероприятий, учебных и учебн</w:t>
      </w:r>
      <w:proofErr w:type="gramStart"/>
      <w:r w:rsidRPr="00BC186B">
        <w:rPr>
          <w:sz w:val="28"/>
          <w:szCs w:val="28"/>
          <w:lang w:eastAsia="en-US"/>
        </w:rPr>
        <w:t>о-</w:t>
      </w:r>
      <w:proofErr w:type="gramEnd"/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методических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пособий,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тематических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книг,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игровой,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аудио,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видео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другой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продукции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подчиненный целям воспитания у детей любви, бережного и уважительного отношения к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Природе. С детьми проводятся тематические занятия, которые всесторонне способствуют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формированию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у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ребёнка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культуры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BC186B">
        <w:rPr>
          <w:sz w:val="28"/>
          <w:szCs w:val="28"/>
          <w:lang w:eastAsia="en-US"/>
        </w:rPr>
        <w:t>природолюбия</w:t>
      </w:r>
      <w:proofErr w:type="spellEnd"/>
      <w:r w:rsidRPr="00BC186B">
        <w:rPr>
          <w:sz w:val="28"/>
          <w:szCs w:val="28"/>
          <w:lang w:eastAsia="en-US"/>
        </w:rPr>
        <w:t>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осознания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того,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что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он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может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стать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настоящим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другом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природы.</w:t>
      </w:r>
    </w:p>
    <w:p w:rsidR="00BC186B" w:rsidRPr="00BC186B" w:rsidRDefault="00BC186B" w:rsidP="00BC186B">
      <w:pPr>
        <w:widowControl w:val="0"/>
        <w:autoSpaceDE w:val="0"/>
        <w:autoSpaceDN w:val="0"/>
        <w:spacing w:line="276" w:lineRule="auto"/>
        <w:ind w:left="213" w:right="230" w:firstLine="709"/>
        <w:jc w:val="both"/>
        <w:rPr>
          <w:sz w:val="28"/>
          <w:szCs w:val="28"/>
          <w:lang w:eastAsia="en-US"/>
        </w:rPr>
      </w:pPr>
      <w:proofErr w:type="gramStart"/>
      <w:r w:rsidRPr="00BC186B">
        <w:rPr>
          <w:sz w:val="28"/>
          <w:szCs w:val="28"/>
          <w:lang w:eastAsia="en-US"/>
        </w:rPr>
        <w:t>Формы работы, применяемые во время организации и проведения учебно-воспитательного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процесса в рамках Проекта «Эколята-Дошколята»: чтение; беседа; наблюдение; обсуждение;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прослушивание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тематических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сказок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рассказов;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задание;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игра;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просмотр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фрагментов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фильма или телевизионной передачи; прослушивание радиопередачи; викторина; конкурс;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тематическое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оформление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помещения;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встреча;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утренник;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прогулка;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работа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на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природе;</w:t>
      </w:r>
      <w:r w:rsidRPr="00BC186B">
        <w:rPr>
          <w:spacing w:val="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проведение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опыта; экскурсия;</w:t>
      </w:r>
      <w:r w:rsidRPr="00BC186B">
        <w:rPr>
          <w:spacing w:val="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тематическое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мероприятие.</w:t>
      </w:r>
      <w:proofErr w:type="gramEnd"/>
    </w:p>
    <w:p w:rsidR="00BC186B" w:rsidRPr="00BC186B" w:rsidRDefault="00BC186B" w:rsidP="00BC186B">
      <w:pPr>
        <w:widowControl w:val="0"/>
        <w:autoSpaceDE w:val="0"/>
        <w:autoSpaceDN w:val="0"/>
        <w:ind w:left="213"/>
        <w:jc w:val="both"/>
        <w:rPr>
          <w:b/>
          <w:i/>
          <w:sz w:val="28"/>
          <w:szCs w:val="28"/>
          <w:lang w:eastAsia="en-US"/>
        </w:rPr>
      </w:pPr>
      <w:r w:rsidRPr="00BC186B">
        <w:rPr>
          <w:b/>
          <w:i/>
          <w:sz w:val="28"/>
          <w:szCs w:val="28"/>
          <w:lang w:eastAsia="en-US"/>
        </w:rPr>
        <w:t>Прогнозируемые</w:t>
      </w:r>
      <w:r w:rsidRPr="00BC186B">
        <w:rPr>
          <w:b/>
          <w:i/>
          <w:spacing w:val="-7"/>
          <w:sz w:val="28"/>
          <w:szCs w:val="28"/>
          <w:lang w:eastAsia="en-US"/>
        </w:rPr>
        <w:t xml:space="preserve"> </w:t>
      </w:r>
      <w:r w:rsidRPr="00BC186B">
        <w:rPr>
          <w:b/>
          <w:i/>
          <w:sz w:val="28"/>
          <w:szCs w:val="28"/>
          <w:lang w:eastAsia="en-US"/>
        </w:rPr>
        <w:t>результаты: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3"/>
          <w:tab w:val="left" w:pos="934"/>
        </w:tabs>
        <w:autoSpaceDE w:val="0"/>
        <w:autoSpaceDN w:val="0"/>
        <w:spacing w:after="160" w:line="259" w:lineRule="auto"/>
        <w:ind w:hanging="361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формирование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у</w:t>
      </w:r>
      <w:r w:rsidRPr="00BC186B">
        <w:rPr>
          <w:spacing w:val="-7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детей основ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экологической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культуры</w:t>
      </w:r>
      <w:r w:rsidRPr="00BC186B">
        <w:rPr>
          <w:spacing w:val="-3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культуры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="00E24E4E">
        <w:rPr>
          <w:sz w:val="28"/>
          <w:szCs w:val="28"/>
          <w:lang w:eastAsia="en-US"/>
        </w:rPr>
        <w:t xml:space="preserve">любви к </w:t>
      </w:r>
      <w:proofErr w:type="spellStart"/>
      <w:r w:rsidR="00E24E4E">
        <w:rPr>
          <w:sz w:val="28"/>
          <w:szCs w:val="28"/>
          <w:lang w:eastAsia="en-US"/>
        </w:rPr>
        <w:lastRenderedPageBreak/>
        <w:t>пророде</w:t>
      </w:r>
      <w:proofErr w:type="spellEnd"/>
      <w:r w:rsidRPr="00BC186B">
        <w:rPr>
          <w:sz w:val="28"/>
          <w:szCs w:val="28"/>
          <w:lang w:eastAsia="en-US"/>
        </w:rPr>
        <w:t>;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3"/>
          <w:tab w:val="left" w:pos="934"/>
        </w:tabs>
        <w:autoSpaceDE w:val="0"/>
        <w:autoSpaceDN w:val="0"/>
        <w:spacing w:after="160" w:line="259" w:lineRule="auto"/>
        <w:ind w:hanging="361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повышение</w:t>
      </w:r>
      <w:r w:rsidRPr="00BC186B">
        <w:rPr>
          <w:spacing w:val="-4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общей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культуры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ребёнка;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3"/>
          <w:tab w:val="left" w:pos="934"/>
        </w:tabs>
        <w:autoSpaceDE w:val="0"/>
        <w:autoSpaceDN w:val="0"/>
        <w:spacing w:after="160" w:line="273" w:lineRule="auto"/>
        <w:ind w:right="231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формирование</w:t>
      </w:r>
      <w:r w:rsidRPr="00BC186B">
        <w:rPr>
          <w:spacing w:val="23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у</w:t>
      </w:r>
      <w:r w:rsidRPr="00BC186B">
        <w:rPr>
          <w:spacing w:val="14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ребёнка</w:t>
      </w:r>
      <w:r w:rsidRPr="00BC186B">
        <w:rPr>
          <w:spacing w:val="20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духовно</w:t>
      </w:r>
      <w:r w:rsidRPr="00BC186B">
        <w:rPr>
          <w:spacing w:val="2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богатого</w:t>
      </w:r>
      <w:r w:rsidRPr="00BC186B">
        <w:rPr>
          <w:spacing w:val="2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внутреннего</w:t>
      </w:r>
      <w:r w:rsidRPr="00BC186B">
        <w:rPr>
          <w:spacing w:val="2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мира</w:t>
      </w:r>
      <w:r w:rsidRPr="00BC186B">
        <w:rPr>
          <w:spacing w:val="20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</w:t>
      </w:r>
      <w:r w:rsidRPr="00BC186B">
        <w:rPr>
          <w:spacing w:val="2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системы</w:t>
      </w:r>
      <w:r w:rsidRPr="00BC186B">
        <w:rPr>
          <w:spacing w:val="2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ценностных</w:t>
      </w:r>
      <w:r w:rsidRPr="00BC186B">
        <w:rPr>
          <w:spacing w:val="-57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отношений</w:t>
      </w:r>
      <w:r w:rsidRPr="00BC186B">
        <w:rPr>
          <w:spacing w:val="-1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 окружающей природной среде;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3"/>
          <w:tab w:val="left" w:pos="934"/>
          <w:tab w:val="left" w:pos="2055"/>
          <w:tab w:val="left" w:pos="2386"/>
          <w:tab w:val="left" w:pos="3407"/>
          <w:tab w:val="left" w:pos="4808"/>
          <w:tab w:val="left" w:pos="6316"/>
          <w:tab w:val="left" w:pos="7196"/>
          <w:tab w:val="left" w:pos="7530"/>
          <w:tab w:val="left" w:pos="8652"/>
          <w:tab w:val="left" w:pos="9733"/>
        </w:tabs>
        <w:autoSpaceDE w:val="0"/>
        <w:autoSpaceDN w:val="0"/>
        <w:spacing w:after="160" w:line="276" w:lineRule="auto"/>
        <w:ind w:right="237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развитие</w:t>
      </w:r>
      <w:r w:rsidRPr="00BC186B">
        <w:rPr>
          <w:sz w:val="28"/>
          <w:szCs w:val="28"/>
          <w:lang w:eastAsia="en-US"/>
        </w:rPr>
        <w:tab/>
        <w:t>в</w:t>
      </w:r>
      <w:r w:rsidRPr="00BC186B">
        <w:rPr>
          <w:sz w:val="28"/>
          <w:szCs w:val="28"/>
          <w:lang w:eastAsia="en-US"/>
        </w:rPr>
        <w:tab/>
        <w:t>ребёнке</w:t>
      </w:r>
      <w:r w:rsidRPr="00BC186B">
        <w:rPr>
          <w:sz w:val="28"/>
          <w:szCs w:val="28"/>
          <w:lang w:eastAsia="en-US"/>
        </w:rPr>
        <w:tab/>
        <w:t>внутренней</w:t>
      </w:r>
      <w:r w:rsidRPr="00BC186B">
        <w:rPr>
          <w:sz w:val="28"/>
          <w:szCs w:val="28"/>
          <w:lang w:eastAsia="en-US"/>
        </w:rPr>
        <w:tab/>
        <w:t>потребности</w:t>
      </w:r>
      <w:r w:rsidRPr="00BC186B">
        <w:rPr>
          <w:sz w:val="28"/>
          <w:szCs w:val="28"/>
          <w:lang w:eastAsia="en-US"/>
        </w:rPr>
        <w:tab/>
        <w:t>любви</w:t>
      </w:r>
      <w:r w:rsidRPr="00BC186B">
        <w:rPr>
          <w:sz w:val="28"/>
          <w:szCs w:val="28"/>
          <w:lang w:eastAsia="en-US"/>
        </w:rPr>
        <w:tab/>
        <w:t>к</w:t>
      </w:r>
      <w:r w:rsidRPr="00BC186B">
        <w:rPr>
          <w:sz w:val="28"/>
          <w:szCs w:val="28"/>
          <w:lang w:eastAsia="en-US"/>
        </w:rPr>
        <w:tab/>
        <w:t>природе,</w:t>
      </w:r>
      <w:r w:rsidRPr="00BC186B">
        <w:rPr>
          <w:sz w:val="28"/>
          <w:szCs w:val="28"/>
          <w:lang w:eastAsia="en-US"/>
        </w:rPr>
        <w:tab/>
        <w:t>участию</w:t>
      </w:r>
      <w:r w:rsidRPr="00BC186B">
        <w:rPr>
          <w:sz w:val="28"/>
          <w:szCs w:val="28"/>
          <w:lang w:eastAsia="en-US"/>
        </w:rPr>
        <w:tab/>
      </w:r>
      <w:r w:rsidRPr="00BC186B">
        <w:rPr>
          <w:spacing w:val="-2"/>
          <w:sz w:val="28"/>
          <w:szCs w:val="28"/>
          <w:lang w:eastAsia="en-US"/>
        </w:rPr>
        <w:t>в</w:t>
      </w:r>
      <w:r w:rsidRPr="00BC186B">
        <w:rPr>
          <w:spacing w:val="-57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природоохранной</w:t>
      </w:r>
      <w:r w:rsidRPr="00BC186B">
        <w:rPr>
          <w:spacing w:val="-3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 экологической деятельности;</w:t>
      </w:r>
    </w:p>
    <w:p w:rsidR="00BC186B" w:rsidRPr="00BC186B" w:rsidRDefault="00BC186B" w:rsidP="00BC186B">
      <w:pPr>
        <w:widowControl w:val="0"/>
        <w:numPr>
          <w:ilvl w:val="0"/>
          <w:numId w:val="22"/>
        </w:numPr>
        <w:tabs>
          <w:tab w:val="left" w:pos="933"/>
          <w:tab w:val="left" w:pos="934"/>
        </w:tabs>
        <w:autoSpaceDE w:val="0"/>
        <w:autoSpaceDN w:val="0"/>
        <w:spacing w:after="160" w:line="292" w:lineRule="exact"/>
        <w:ind w:hanging="361"/>
        <w:rPr>
          <w:sz w:val="28"/>
          <w:szCs w:val="28"/>
          <w:lang w:eastAsia="en-US"/>
        </w:rPr>
      </w:pPr>
      <w:r w:rsidRPr="00BC186B">
        <w:rPr>
          <w:sz w:val="28"/>
          <w:szCs w:val="28"/>
          <w:lang w:eastAsia="en-US"/>
        </w:rPr>
        <w:t>расширение</w:t>
      </w:r>
      <w:r w:rsidRPr="00BC186B">
        <w:rPr>
          <w:spacing w:val="-5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общего</w:t>
      </w:r>
      <w:r w:rsidRPr="00BC186B">
        <w:rPr>
          <w:spacing w:val="-4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кругозора</w:t>
      </w:r>
      <w:r w:rsidRPr="00BC186B">
        <w:rPr>
          <w:spacing w:val="-4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детей,</w:t>
      </w:r>
      <w:r w:rsidRPr="00BC186B">
        <w:rPr>
          <w:spacing w:val="-4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развитие</w:t>
      </w:r>
      <w:r w:rsidRPr="00BC186B">
        <w:rPr>
          <w:spacing w:val="-4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их</w:t>
      </w:r>
      <w:r w:rsidRPr="00BC186B">
        <w:rPr>
          <w:spacing w:val="-4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творческих</w:t>
      </w:r>
      <w:r w:rsidRPr="00BC186B">
        <w:rPr>
          <w:spacing w:val="-2"/>
          <w:sz w:val="28"/>
          <w:szCs w:val="28"/>
          <w:lang w:eastAsia="en-US"/>
        </w:rPr>
        <w:t xml:space="preserve"> </w:t>
      </w:r>
      <w:r w:rsidRPr="00BC186B">
        <w:rPr>
          <w:sz w:val="28"/>
          <w:szCs w:val="28"/>
          <w:lang w:eastAsia="en-US"/>
        </w:rPr>
        <w:t>способностей.</w:t>
      </w:r>
    </w:p>
    <w:p w:rsidR="008810A0" w:rsidRPr="00D003A0" w:rsidRDefault="008810A0" w:rsidP="008810A0">
      <w:pPr>
        <w:jc w:val="center"/>
        <w:rPr>
          <w:b/>
          <w:bCs/>
          <w:sz w:val="28"/>
          <w:szCs w:val="28"/>
        </w:rPr>
      </w:pPr>
    </w:p>
    <w:p w:rsidR="008810A0" w:rsidRPr="00D003A0" w:rsidRDefault="002B57CF" w:rsidP="00E24E4E">
      <w:pPr>
        <w:jc w:val="center"/>
        <w:rPr>
          <w:rStyle w:val="c9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E24E4E">
        <w:rPr>
          <w:b/>
          <w:bCs/>
          <w:sz w:val="28"/>
          <w:szCs w:val="28"/>
        </w:rPr>
        <w:t xml:space="preserve"> 7</w:t>
      </w:r>
      <w:r>
        <w:rPr>
          <w:b/>
          <w:bCs/>
          <w:sz w:val="28"/>
          <w:szCs w:val="28"/>
        </w:rPr>
        <w:t>.</w:t>
      </w:r>
      <w:r w:rsidRPr="00D003A0">
        <w:rPr>
          <w:b/>
          <w:bCs/>
          <w:sz w:val="28"/>
          <w:szCs w:val="28"/>
        </w:rPr>
        <w:t xml:space="preserve"> </w:t>
      </w:r>
      <w:r w:rsidR="008810A0" w:rsidRPr="00D003A0">
        <w:rPr>
          <w:b/>
          <w:bCs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</w:t>
      </w:r>
      <w:r w:rsidR="00E24E4E" w:rsidRPr="00D003A0">
        <w:rPr>
          <w:b/>
          <w:bCs/>
          <w:sz w:val="28"/>
          <w:szCs w:val="28"/>
        </w:rPr>
        <w:t xml:space="preserve"> </w:t>
      </w:r>
      <w:r w:rsidR="008810A0" w:rsidRPr="00D003A0">
        <w:rPr>
          <w:b/>
          <w:bCs/>
          <w:sz w:val="28"/>
          <w:szCs w:val="28"/>
        </w:rPr>
        <w:t>«Юные инспекторы дорожного движения»</w:t>
      </w:r>
    </w:p>
    <w:p w:rsidR="008810A0" w:rsidRPr="00D003A0" w:rsidRDefault="008810A0" w:rsidP="00E24E4E">
      <w:pPr>
        <w:rPr>
          <w:sz w:val="28"/>
          <w:szCs w:val="28"/>
        </w:rPr>
      </w:pPr>
    </w:p>
    <w:p w:rsidR="008810A0" w:rsidRPr="00D003A0" w:rsidRDefault="008810A0" w:rsidP="00E24E4E">
      <w:pPr>
        <w:jc w:val="both"/>
        <w:rPr>
          <w:b/>
          <w:bCs/>
          <w:sz w:val="28"/>
          <w:szCs w:val="28"/>
        </w:rPr>
      </w:pPr>
      <w:r w:rsidRPr="00D003A0">
        <w:rPr>
          <w:b/>
          <w:sz w:val="28"/>
          <w:szCs w:val="28"/>
        </w:rPr>
        <w:t>Цель:</w:t>
      </w:r>
      <w:r w:rsidRPr="00D003A0">
        <w:rPr>
          <w:sz w:val="28"/>
          <w:szCs w:val="28"/>
        </w:rPr>
        <w:t xml:space="preserve"> Создание условий для формирования у детей </w:t>
      </w:r>
      <w:r w:rsidRPr="00D003A0">
        <w:rPr>
          <w:color w:val="000000"/>
          <w:sz w:val="28"/>
          <w:szCs w:val="28"/>
        </w:rPr>
        <w:t>основ безопасного поведения на дороге</w:t>
      </w:r>
      <w:r w:rsidRPr="00D003A0">
        <w:rPr>
          <w:sz w:val="28"/>
          <w:szCs w:val="28"/>
        </w:rPr>
        <w:t xml:space="preserve"> и готовности помогать другим в соблюдении правил дорожного движения.</w:t>
      </w:r>
    </w:p>
    <w:p w:rsidR="008810A0" w:rsidRPr="00D003A0" w:rsidRDefault="008810A0" w:rsidP="008810A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003A0">
        <w:rPr>
          <w:b/>
          <w:bCs/>
          <w:color w:val="000000"/>
          <w:sz w:val="28"/>
          <w:szCs w:val="28"/>
        </w:rPr>
        <w:t xml:space="preserve">Задачи: </w:t>
      </w:r>
    </w:p>
    <w:p w:rsidR="008810A0" w:rsidRPr="00D003A0" w:rsidRDefault="008810A0" w:rsidP="008810A0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Формировать знания детей о правилах дорожного движения.</w:t>
      </w:r>
    </w:p>
    <w:p w:rsidR="008810A0" w:rsidRPr="00D003A0" w:rsidRDefault="008810A0" w:rsidP="008810A0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Формировать практические навыки поведения на дороге, в транспорте, на остановках.</w:t>
      </w:r>
    </w:p>
    <w:p w:rsidR="008810A0" w:rsidRPr="00D003A0" w:rsidRDefault="008810A0" w:rsidP="008810A0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Развивать </w:t>
      </w:r>
      <w:r w:rsidRPr="00D003A0">
        <w:rPr>
          <w:sz w:val="28"/>
          <w:szCs w:val="28"/>
          <w:shd w:val="clear" w:color="auto" w:fill="FFFFFF"/>
        </w:rPr>
        <w:t>самостоятельность, ответственность,</w:t>
      </w:r>
      <w:r w:rsidRPr="00D003A0">
        <w:rPr>
          <w:color w:val="000000"/>
          <w:sz w:val="28"/>
          <w:szCs w:val="28"/>
        </w:rPr>
        <w:t xml:space="preserve"> внимание, наблюдательность, координация движений, гибкость мышления.</w:t>
      </w:r>
    </w:p>
    <w:p w:rsidR="008810A0" w:rsidRPr="00D003A0" w:rsidRDefault="008810A0" w:rsidP="008810A0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Обогащать опыт детей деятельностью, направленной на заботу о других людях.</w:t>
      </w:r>
    </w:p>
    <w:p w:rsidR="008810A0" w:rsidRPr="00D003A0" w:rsidRDefault="008810A0" w:rsidP="008810A0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>Вовлечь родителей в образовательный процесс по формированию у своих детей знаний о ПДД.</w:t>
      </w:r>
    </w:p>
    <w:p w:rsidR="008810A0" w:rsidRPr="00D003A0" w:rsidRDefault="008810A0" w:rsidP="008810A0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8810A0" w:rsidRPr="00D003A0" w:rsidRDefault="008810A0" w:rsidP="008810A0">
      <w:pPr>
        <w:jc w:val="center"/>
        <w:rPr>
          <w:rStyle w:val="c9"/>
          <w:sz w:val="28"/>
          <w:szCs w:val="28"/>
        </w:rPr>
      </w:pPr>
      <w:r w:rsidRPr="00D003A0">
        <w:rPr>
          <w:rStyle w:val="c9"/>
          <w:b/>
          <w:bCs/>
          <w:sz w:val="28"/>
          <w:szCs w:val="28"/>
        </w:rPr>
        <w:t>Основные формы и содержание деятельности</w:t>
      </w:r>
      <w:r w:rsidRPr="00D003A0">
        <w:rPr>
          <w:rStyle w:val="c9"/>
          <w:sz w:val="28"/>
          <w:szCs w:val="28"/>
        </w:rPr>
        <w:t>:</w:t>
      </w:r>
    </w:p>
    <w:p w:rsidR="008810A0" w:rsidRPr="00D003A0" w:rsidRDefault="008810A0" w:rsidP="008810A0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8810A0" w:rsidRPr="00D003A0" w:rsidRDefault="008810A0" w:rsidP="008810A0">
      <w:pPr>
        <w:shd w:val="clear" w:color="auto" w:fill="FFFFFF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1. </w:t>
      </w:r>
      <w:r w:rsidRPr="00D003A0">
        <w:rPr>
          <w:b/>
          <w:bCs/>
          <w:sz w:val="28"/>
          <w:szCs w:val="28"/>
        </w:rPr>
        <w:t xml:space="preserve">Образовательные ситуации. </w:t>
      </w:r>
      <w:r w:rsidRPr="00D003A0">
        <w:rPr>
          <w:sz w:val="28"/>
          <w:szCs w:val="28"/>
        </w:rPr>
        <w:t>В процессе этих ситуаций происходит обучение детей знаниям ПДД, а также формирование навыков и умений вести себя на дорогах, в транспорте, на остановках.</w:t>
      </w:r>
    </w:p>
    <w:p w:rsidR="008810A0" w:rsidRPr="00D003A0" w:rsidRDefault="008810A0" w:rsidP="008810A0">
      <w:pPr>
        <w:shd w:val="clear" w:color="auto" w:fill="FFFFFF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2. </w:t>
      </w:r>
      <w:r w:rsidRPr="00D003A0">
        <w:rPr>
          <w:b/>
          <w:sz w:val="28"/>
          <w:szCs w:val="28"/>
        </w:rPr>
        <w:t>Сюжетно-ролевые игры.</w:t>
      </w:r>
      <w:r w:rsidRPr="00D003A0">
        <w:rPr>
          <w:sz w:val="28"/>
          <w:szCs w:val="28"/>
        </w:rPr>
        <w:t xml:space="preserve"> Данные игры создают все условия для освоения правил дорожного движения. У детей формируются различные навыки и умения по организации собственной деятельности в определённой ситуации.</w:t>
      </w:r>
    </w:p>
    <w:p w:rsidR="008810A0" w:rsidRPr="00D003A0" w:rsidRDefault="008810A0" w:rsidP="008810A0">
      <w:pPr>
        <w:shd w:val="clear" w:color="auto" w:fill="FFFFFF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3. </w:t>
      </w:r>
      <w:r w:rsidRPr="00D003A0">
        <w:rPr>
          <w:b/>
          <w:sz w:val="28"/>
          <w:szCs w:val="28"/>
        </w:rPr>
        <w:t>Игры-тренинги.</w:t>
      </w:r>
      <w:r w:rsidRPr="00D003A0">
        <w:rPr>
          <w:sz w:val="28"/>
          <w:szCs w:val="28"/>
        </w:rPr>
        <w:t xml:space="preserve"> Игровой тренинг решает практические задачи. Моделируется конкретная ситуация, затрагивающая разные стороны взаимоотношений участников дорожного движения.</w:t>
      </w:r>
    </w:p>
    <w:p w:rsidR="008810A0" w:rsidRPr="00D003A0" w:rsidRDefault="008810A0" w:rsidP="008810A0">
      <w:pPr>
        <w:shd w:val="clear" w:color="auto" w:fill="FFFFFF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4. </w:t>
      </w:r>
      <w:r w:rsidRPr="00D003A0">
        <w:rPr>
          <w:b/>
          <w:sz w:val="28"/>
          <w:szCs w:val="28"/>
        </w:rPr>
        <w:t>Подвижные игры.</w:t>
      </w:r>
      <w:r w:rsidRPr="00D003A0">
        <w:rPr>
          <w:sz w:val="28"/>
          <w:szCs w:val="28"/>
        </w:rPr>
        <w:t xml:space="preserve"> Благодаря данным играм развиваются межличностные отношения дошкольников. Игры создают атмосферу радости, вызывают положительные эмоции, а также закрепляют полученные знания и навыки.</w:t>
      </w:r>
    </w:p>
    <w:p w:rsidR="008810A0" w:rsidRPr="00D003A0" w:rsidRDefault="008810A0" w:rsidP="008810A0">
      <w:pPr>
        <w:shd w:val="clear" w:color="auto" w:fill="FFFFFF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5. </w:t>
      </w:r>
      <w:r w:rsidRPr="00D003A0">
        <w:rPr>
          <w:b/>
          <w:bCs/>
          <w:sz w:val="28"/>
          <w:szCs w:val="28"/>
          <w:shd w:val="clear" w:color="auto" w:fill="FFFFFF"/>
        </w:rPr>
        <w:t>М</w:t>
      </w:r>
      <w:r w:rsidRPr="00D003A0">
        <w:rPr>
          <w:b/>
          <w:bCs/>
          <w:sz w:val="28"/>
          <w:szCs w:val="28"/>
        </w:rPr>
        <w:t>оделирование ситуации.</w:t>
      </w:r>
      <w:r w:rsidRPr="00D003A0">
        <w:rPr>
          <w:sz w:val="28"/>
          <w:szCs w:val="28"/>
        </w:rPr>
        <w:t xml:space="preserve"> В качестве модели могут </w:t>
      </w:r>
      <w:r w:rsidRPr="00D003A0">
        <w:rPr>
          <w:bCs/>
          <w:sz w:val="28"/>
          <w:szCs w:val="28"/>
        </w:rPr>
        <w:t>быть</w:t>
      </w:r>
      <w:r w:rsidRPr="00D003A0">
        <w:rPr>
          <w:b/>
          <w:bCs/>
          <w:sz w:val="28"/>
          <w:szCs w:val="28"/>
        </w:rPr>
        <w:t xml:space="preserve"> </w:t>
      </w:r>
      <w:r w:rsidRPr="00D003A0">
        <w:rPr>
          <w:sz w:val="28"/>
          <w:szCs w:val="28"/>
        </w:rPr>
        <w:t xml:space="preserve">предметы-заместители, схемы, графики, </w:t>
      </w:r>
      <w:proofErr w:type="spellStart"/>
      <w:r w:rsidRPr="00D003A0">
        <w:rPr>
          <w:sz w:val="28"/>
          <w:szCs w:val="28"/>
        </w:rPr>
        <w:t>мнемотаблицы</w:t>
      </w:r>
      <w:proofErr w:type="spellEnd"/>
      <w:r w:rsidRPr="00D003A0">
        <w:rPr>
          <w:sz w:val="28"/>
          <w:szCs w:val="28"/>
        </w:rPr>
        <w:t xml:space="preserve"> и другие предметно-</w:t>
      </w:r>
      <w:r w:rsidRPr="00D003A0">
        <w:rPr>
          <w:sz w:val="28"/>
          <w:szCs w:val="28"/>
        </w:rPr>
        <w:lastRenderedPageBreak/>
        <w:t xml:space="preserve">схематические модели. С помощью моделирования дети лучше запоминают информацию. У них увеличивается объём памяти путём образования дополнительных ассоциаций, что позволяет в увлекательной форме решать развивающие и образовательные задачи. </w:t>
      </w:r>
    </w:p>
    <w:p w:rsidR="008810A0" w:rsidRPr="00D003A0" w:rsidRDefault="008810A0" w:rsidP="008810A0">
      <w:pPr>
        <w:shd w:val="clear" w:color="auto" w:fill="FFFFFF"/>
        <w:ind w:firstLine="709"/>
        <w:jc w:val="both"/>
        <w:rPr>
          <w:sz w:val="28"/>
          <w:szCs w:val="28"/>
        </w:rPr>
      </w:pPr>
      <w:r w:rsidRPr="00D003A0">
        <w:rPr>
          <w:sz w:val="28"/>
          <w:szCs w:val="28"/>
        </w:rPr>
        <w:t xml:space="preserve">6. </w:t>
      </w:r>
      <w:r w:rsidRPr="00D003A0">
        <w:rPr>
          <w:b/>
          <w:bCs/>
          <w:sz w:val="28"/>
          <w:szCs w:val="28"/>
          <w:shd w:val="clear" w:color="auto" w:fill="FFFFFF"/>
        </w:rPr>
        <w:t xml:space="preserve">Просмотр мультфильмов. </w:t>
      </w:r>
      <w:r w:rsidRPr="00D003A0">
        <w:rPr>
          <w:bCs/>
          <w:sz w:val="28"/>
          <w:szCs w:val="28"/>
        </w:rPr>
        <w:t xml:space="preserve">С помощью </w:t>
      </w:r>
      <w:r w:rsidRPr="00D003A0">
        <w:rPr>
          <w:rFonts w:eastAsia="Calibri"/>
          <w:sz w:val="28"/>
          <w:szCs w:val="28"/>
        </w:rPr>
        <w:t>мультфильмов</w:t>
      </w:r>
      <w:r w:rsidRPr="00D003A0">
        <w:rPr>
          <w:b/>
          <w:color w:val="000000"/>
          <w:sz w:val="28"/>
          <w:szCs w:val="28"/>
        </w:rPr>
        <w:t xml:space="preserve"> </w:t>
      </w:r>
      <w:r w:rsidRPr="00D003A0">
        <w:rPr>
          <w:bCs/>
          <w:sz w:val="28"/>
          <w:szCs w:val="28"/>
        </w:rPr>
        <w:t>появляется</w:t>
      </w:r>
      <w:r w:rsidRPr="00D003A0">
        <w:rPr>
          <w:color w:val="000000"/>
          <w:sz w:val="28"/>
          <w:szCs w:val="28"/>
        </w:rPr>
        <w:t xml:space="preserve"> возможность разнообразить и обогатить комплекс методов, приемов и средств, используемых при работе с детьми. </w:t>
      </w:r>
      <w:r w:rsidRPr="00D003A0">
        <w:rPr>
          <w:sz w:val="28"/>
          <w:szCs w:val="28"/>
        </w:rPr>
        <w:t xml:space="preserve">Благодаря интерактивному взаимодействию у дошколят формируются личностные механизмы поведения, возрастает интерес к освоению ПДД, происходит становление эмоционально-личностных ориентаций. </w:t>
      </w:r>
    </w:p>
    <w:p w:rsidR="005A69A7" w:rsidRDefault="005A69A7" w:rsidP="005A69A7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69A7" w:rsidRPr="005A69A7" w:rsidRDefault="005A69A7" w:rsidP="005A69A7">
      <w:pPr>
        <w:pStyle w:val="a4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2.7. </w:t>
      </w:r>
      <w:r w:rsidRPr="005A69A7">
        <w:rPr>
          <w:rFonts w:ascii="Times New Roman" w:hAnsi="Times New Roman" w:cs="Times New Roman"/>
          <w:b/>
          <w:bCs/>
          <w:sz w:val="28"/>
          <w:szCs w:val="28"/>
        </w:rPr>
        <w:t>Модуль «Взаимодействие с родителями»</w:t>
      </w:r>
    </w:p>
    <w:p w:rsidR="005A69A7" w:rsidRPr="005A69A7" w:rsidRDefault="005A69A7" w:rsidP="005A69A7">
      <w:pPr>
        <w:ind w:firstLine="709"/>
        <w:jc w:val="both"/>
        <w:rPr>
          <w:sz w:val="28"/>
          <w:szCs w:val="28"/>
        </w:rPr>
      </w:pPr>
      <w:r w:rsidRPr="005A69A7">
        <w:rPr>
          <w:sz w:val="28"/>
          <w:szCs w:val="28"/>
        </w:rPr>
        <w:t xml:space="preserve">Необходимость взаимодействия педагогов с родителями традиционно признаётся важнейшим условием эффективности воспитания детей. </w:t>
      </w:r>
    </w:p>
    <w:p w:rsidR="005A69A7" w:rsidRPr="005A69A7" w:rsidRDefault="005A69A7" w:rsidP="005A69A7">
      <w:pPr>
        <w:ind w:firstLine="709"/>
        <w:jc w:val="both"/>
        <w:rPr>
          <w:sz w:val="28"/>
          <w:szCs w:val="28"/>
        </w:rPr>
      </w:pPr>
      <w:r w:rsidRPr="005A69A7">
        <w:rPr>
          <w:sz w:val="28"/>
          <w:szCs w:val="28"/>
        </w:rPr>
        <w:t xml:space="preserve">Более того, в соответствии с ФГОС </w:t>
      </w:r>
      <w:proofErr w:type="gramStart"/>
      <w:r w:rsidRPr="005A69A7">
        <w:rPr>
          <w:sz w:val="28"/>
          <w:szCs w:val="28"/>
        </w:rPr>
        <w:t>ДО</w:t>
      </w:r>
      <w:proofErr w:type="gramEnd"/>
      <w:r w:rsidRPr="005A69A7">
        <w:rPr>
          <w:sz w:val="28"/>
          <w:szCs w:val="28"/>
        </w:rPr>
        <w:t xml:space="preserve"> </w:t>
      </w:r>
      <w:proofErr w:type="gramStart"/>
      <w:r w:rsidRPr="005A69A7">
        <w:rPr>
          <w:sz w:val="28"/>
          <w:szCs w:val="28"/>
        </w:rPr>
        <w:t>сотрудничество</w:t>
      </w:r>
      <w:proofErr w:type="gramEnd"/>
      <w:r w:rsidRPr="005A69A7">
        <w:rPr>
          <w:sz w:val="28"/>
          <w:szCs w:val="28"/>
        </w:rPr>
        <w:t xml:space="preserve"> с родителями является одним из основных принципов дошкольного образования. </w:t>
      </w:r>
    </w:p>
    <w:p w:rsidR="005A69A7" w:rsidRPr="005A69A7" w:rsidRDefault="005A69A7" w:rsidP="005A69A7">
      <w:pPr>
        <w:ind w:firstLine="709"/>
        <w:jc w:val="both"/>
        <w:rPr>
          <w:sz w:val="28"/>
          <w:szCs w:val="28"/>
        </w:rPr>
      </w:pPr>
      <w:r w:rsidRPr="005A69A7">
        <w:rPr>
          <w:sz w:val="28"/>
          <w:szCs w:val="28"/>
        </w:rPr>
        <w:t>Нельзя забывать, что личностные качества (патриотизм, доброжелательность, сострадание, чуткость, отзывчивость) воспитываются в семье, поэтому   участие родителей в работе ДОУ, в совместных с детьми мероприятиях, их личный пример   –    все это вместе дает положительные результаты в воспитании детей, приобщении к социокультурным нормам.</w:t>
      </w:r>
    </w:p>
    <w:p w:rsidR="005A69A7" w:rsidRPr="005A69A7" w:rsidRDefault="005A69A7" w:rsidP="005A69A7">
      <w:pPr>
        <w:ind w:firstLine="709"/>
        <w:jc w:val="both"/>
        <w:rPr>
          <w:color w:val="000000"/>
          <w:sz w:val="28"/>
          <w:szCs w:val="28"/>
        </w:rPr>
      </w:pPr>
      <w:r w:rsidRPr="005A69A7">
        <w:rPr>
          <w:color w:val="000000"/>
          <w:sz w:val="28"/>
          <w:szCs w:val="28"/>
        </w:rPr>
        <w:t>Поэтому активное в</w:t>
      </w:r>
      <w:r w:rsidRPr="005A69A7">
        <w:rPr>
          <w:sz w:val="28"/>
          <w:szCs w:val="28"/>
        </w:rPr>
        <w:t>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5A69A7" w:rsidRPr="005A69A7" w:rsidRDefault="005A69A7" w:rsidP="005A69A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A69A7">
        <w:rPr>
          <w:b/>
          <w:bCs/>
          <w:sz w:val="28"/>
          <w:szCs w:val="28"/>
        </w:rPr>
        <w:t>Цель</w:t>
      </w:r>
      <w:r w:rsidRPr="005A69A7">
        <w:rPr>
          <w:sz w:val="28"/>
          <w:szCs w:val="28"/>
        </w:rPr>
        <w:t xml:space="preserve"> взаимодействия: объединение усилий педагогов ДОУ и семьи по </w:t>
      </w:r>
      <w:r w:rsidRPr="005A69A7">
        <w:rPr>
          <w:sz w:val="28"/>
          <w:szCs w:val="28"/>
          <w:shd w:val="clear" w:color="auto" w:fill="FFFFFF"/>
        </w:rPr>
        <w:t>созданию условий для развития личности ребенка на основе социокультурных, духовно-нравственных ценностей и правил, принятых в российском обществе</w:t>
      </w:r>
      <w:r w:rsidRPr="005A69A7">
        <w:rPr>
          <w:sz w:val="28"/>
          <w:szCs w:val="28"/>
        </w:rPr>
        <w:t>.</w:t>
      </w:r>
    </w:p>
    <w:p w:rsidR="005A69A7" w:rsidRPr="005A69A7" w:rsidRDefault="005A69A7" w:rsidP="005A69A7">
      <w:pPr>
        <w:ind w:firstLine="709"/>
        <w:jc w:val="both"/>
        <w:rPr>
          <w:b/>
          <w:bCs/>
          <w:sz w:val="28"/>
          <w:szCs w:val="28"/>
        </w:rPr>
      </w:pPr>
      <w:r w:rsidRPr="005A69A7">
        <w:rPr>
          <w:b/>
          <w:bCs/>
          <w:sz w:val="28"/>
          <w:szCs w:val="28"/>
        </w:rPr>
        <w:t>Задачи:</w:t>
      </w:r>
    </w:p>
    <w:p w:rsidR="005A69A7" w:rsidRPr="005A69A7" w:rsidRDefault="005A69A7" w:rsidP="005A69A7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sz w:val="28"/>
          <w:szCs w:val="28"/>
        </w:rPr>
        <w:t>Повысить компетентность родителей в вопросах развития личностных качеств детей дошкольного возраста.</w:t>
      </w:r>
    </w:p>
    <w:p w:rsidR="005A69A7" w:rsidRPr="005A69A7" w:rsidRDefault="005A69A7" w:rsidP="005A69A7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sz w:val="28"/>
          <w:szCs w:val="28"/>
        </w:rPr>
        <w:t xml:space="preserve">Оказать </w:t>
      </w:r>
      <w:proofErr w:type="gramStart"/>
      <w:r w:rsidRPr="005A69A7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proofErr w:type="gramEnd"/>
      <w:r w:rsidRPr="005A69A7">
        <w:rPr>
          <w:rFonts w:ascii="Times New Roman" w:hAnsi="Times New Roman" w:cs="Times New Roman"/>
          <w:sz w:val="28"/>
          <w:szCs w:val="28"/>
        </w:rPr>
        <w:t xml:space="preserve"> поддержку родителям в воспитании ребенка.</w:t>
      </w:r>
    </w:p>
    <w:p w:rsidR="005A69A7" w:rsidRPr="005A69A7" w:rsidRDefault="005A69A7" w:rsidP="005A69A7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sz w:val="28"/>
          <w:szCs w:val="28"/>
        </w:rPr>
        <w:t>Объединить усилия педагогов и семьи по воспитанию дошкольников посредством совместных мероприятий.</w:t>
      </w:r>
    </w:p>
    <w:p w:rsidR="005A69A7" w:rsidRPr="005A69A7" w:rsidRDefault="005A69A7" w:rsidP="005A69A7">
      <w:pPr>
        <w:jc w:val="both"/>
        <w:rPr>
          <w:sz w:val="28"/>
          <w:szCs w:val="28"/>
        </w:rPr>
      </w:pPr>
    </w:p>
    <w:p w:rsidR="005A69A7" w:rsidRPr="005A69A7" w:rsidRDefault="005A69A7" w:rsidP="005A69A7">
      <w:pPr>
        <w:jc w:val="center"/>
        <w:rPr>
          <w:b/>
          <w:bCs/>
          <w:sz w:val="28"/>
          <w:szCs w:val="28"/>
        </w:rPr>
      </w:pPr>
      <w:r w:rsidRPr="005A69A7">
        <w:rPr>
          <w:b/>
          <w:bCs/>
          <w:sz w:val="28"/>
          <w:szCs w:val="28"/>
        </w:rPr>
        <w:t>Основные формы и содержание работы с родителями:</w:t>
      </w:r>
    </w:p>
    <w:p w:rsidR="005A69A7" w:rsidRPr="005A69A7" w:rsidRDefault="005A69A7" w:rsidP="005A69A7">
      <w:pPr>
        <w:ind w:firstLine="709"/>
        <w:jc w:val="both"/>
        <w:rPr>
          <w:b/>
          <w:bCs/>
          <w:sz w:val="28"/>
          <w:szCs w:val="28"/>
        </w:rPr>
      </w:pP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>Анкетирование.</w:t>
      </w:r>
      <w:r w:rsidRPr="005A69A7">
        <w:rPr>
          <w:rFonts w:ascii="Times New Roman" w:hAnsi="Times New Roman" w:cs="Times New Roman"/>
          <w:sz w:val="28"/>
          <w:szCs w:val="28"/>
        </w:rPr>
        <w:t xml:space="preserve"> Данная форма </w:t>
      </w:r>
      <w:r w:rsidRPr="005A69A7">
        <w:rPr>
          <w:rFonts w:ascii="Times New Roman" w:hAnsi="Times New Roman" w:cs="Times New Roman"/>
          <w:bCs/>
          <w:sz w:val="28"/>
          <w:szCs w:val="28"/>
        </w:rPr>
        <w:t>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>Консультации.</w:t>
      </w:r>
      <w:r w:rsidRPr="005A69A7">
        <w:rPr>
          <w:rFonts w:ascii="Times New Roman" w:hAnsi="Times New Roman" w:cs="Times New Roman"/>
          <w:sz w:val="28"/>
          <w:szCs w:val="28"/>
        </w:rPr>
        <w:t xml:space="preserve"> Это самая распространенная форма психолого-педагогической поддержки и просвещения родителей. Проводятся </w:t>
      </w:r>
      <w:r w:rsidRPr="005A69A7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и групповые консультации по различным вопросам воспитания ребенка. Активно применяются консультации-презентации с использованием </w:t>
      </w:r>
      <w:proofErr w:type="gramStart"/>
      <w:r w:rsidRPr="005A69A7">
        <w:rPr>
          <w:rFonts w:ascii="Times New Roman" w:hAnsi="Times New Roman" w:cs="Times New Roman"/>
          <w:sz w:val="28"/>
          <w:szCs w:val="28"/>
        </w:rPr>
        <w:t>ИК-технологий</w:t>
      </w:r>
      <w:proofErr w:type="gramEnd"/>
      <w:r w:rsidRPr="005A69A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>Мастер-классы.</w:t>
      </w:r>
      <w:r w:rsidRPr="005A69A7">
        <w:rPr>
          <w:rFonts w:ascii="Times New Roman" w:hAnsi="Times New Roman" w:cs="Times New Roman"/>
          <w:sz w:val="28"/>
          <w:szCs w:val="28"/>
        </w:rPr>
        <w:t xml:space="preserve"> Активная форма сотрудничества, посредством которой</w:t>
      </w:r>
      <w:bookmarkStart w:id="1" w:name="_Hlk63496632"/>
      <w:r w:rsidRPr="005A69A7">
        <w:rPr>
          <w:rFonts w:ascii="Times New Roman" w:hAnsi="Times New Roman" w:cs="Times New Roman"/>
          <w:bCs/>
          <w:sz w:val="28"/>
          <w:szCs w:val="28"/>
        </w:rPr>
        <w:t xml:space="preserve">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</w:t>
      </w:r>
    </w:p>
    <w:bookmarkEnd w:id="1"/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тренинг. </w:t>
      </w:r>
      <w:r w:rsidRPr="005A69A7">
        <w:rPr>
          <w:rFonts w:ascii="Times New Roman" w:hAnsi="Times New Roman" w:cs="Times New Roman"/>
          <w:sz w:val="28"/>
          <w:szCs w:val="28"/>
        </w:rPr>
        <w:t>В основе тренинга – проблемные ситуации,</w:t>
      </w:r>
      <w:r w:rsidRPr="005A6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9A7">
        <w:rPr>
          <w:rFonts w:ascii="Times New Roman" w:hAnsi="Times New Roman" w:cs="Times New Roman"/>
          <w:sz w:val="28"/>
          <w:szCs w:val="28"/>
        </w:rPr>
        <w:t>практические задания</w:t>
      </w:r>
      <w:r w:rsidRPr="005A69A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5A69A7">
        <w:rPr>
          <w:rFonts w:ascii="Times New Roman" w:hAnsi="Times New Roman" w:cs="Times New Roman"/>
          <w:sz w:val="28"/>
          <w:szCs w:val="28"/>
        </w:rPr>
        <w:t>развивающие упражнения, которые «погружают» родителей в конкретную ситуацию, смоделированную в воспитательных целях. Способствуют</w:t>
      </w:r>
      <w:r w:rsidRPr="005A69A7">
        <w:rPr>
          <w:rStyle w:val="a8"/>
          <w:rFonts w:ascii="Times New Roman" w:hAnsi="Times New Roman" w:cs="Times New Roman"/>
          <w:sz w:val="28"/>
          <w:szCs w:val="28"/>
        </w:rPr>
        <w:t xml:space="preserve"> рефлексии и самооценке</w:t>
      </w:r>
      <w:r w:rsidRPr="005A6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9A7">
        <w:rPr>
          <w:rFonts w:ascii="Times New Roman" w:hAnsi="Times New Roman" w:cs="Times New Roman"/>
          <w:sz w:val="28"/>
          <w:szCs w:val="28"/>
        </w:rPr>
        <w:t>родителей по поводу проведённой деятельности.</w:t>
      </w: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>Круглый стол.</w:t>
      </w:r>
      <w:r w:rsidRPr="005A69A7">
        <w:rPr>
          <w:rFonts w:ascii="Times New Roman" w:hAnsi="Times New Roman" w:cs="Times New Roman"/>
          <w:sz w:val="28"/>
          <w:szCs w:val="28"/>
        </w:rPr>
        <w:t xml:space="preserve"> Педагоги </w:t>
      </w:r>
      <w:r w:rsidRPr="005A69A7">
        <w:rPr>
          <w:rFonts w:ascii="Times New Roman" w:eastAsia="Calibri" w:hAnsi="Times New Roman" w:cs="Times New Roman"/>
          <w:sz w:val="28"/>
          <w:szCs w:val="28"/>
        </w:rPr>
        <w:t xml:space="preserve">привлекают родителей </w:t>
      </w:r>
      <w:r w:rsidRPr="005A69A7">
        <w:rPr>
          <w:rFonts w:ascii="Times New Roman" w:hAnsi="Times New Roman" w:cs="Times New Roman"/>
          <w:sz w:val="28"/>
          <w:szCs w:val="28"/>
        </w:rPr>
        <w:t xml:space="preserve">в обсуждение предъявленной темы. </w:t>
      </w:r>
      <w:r w:rsidRPr="005A69A7">
        <w:rPr>
          <w:rFonts w:ascii="Times New Roman" w:hAnsi="Times New Roman" w:cs="Times New Roman"/>
          <w:bCs/>
          <w:sz w:val="28"/>
          <w:szCs w:val="28"/>
        </w:rPr>
        <w:t xml:space="preserve">Участники обмениваются мнением друг с другом, предлагают своё решение вопроса.  </w:t>
      </w: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Style w:val="a8"/>
          <w:rFonts w:ascii="Times New Roman" w:hAnsi="Times New Roman" w:cs="Times New Roman"/>
          <w:sz w:val="28"/>
          <w:szCs w:val="28"/>
        </w:rPr>
        <w:t>«Родительский клуб».</w:t>
      </w:r>
      <w:r w:rsidRPr="005A69A7">
        <w:rPr>
          <w:rFonts w:ascii="Times New Roman" w:hAnsi="Times New Roman" w:cs="Times New Roman"/>
          <w:sz w:val="28"/>
          <w:szCs w:val="28"/>
        </w:rPr>
        <w:t xml:space="preserve"> Добровольное объединение родителей. Раз в месяц проводятся тематические встречи, на которых специалисты и воспитатели предлагают обсуждение вопросов и решением проблем по конкретным темам. Очень часто тема встречи запрашивается родителями. Поддержка родительских инициатив способствует установлению доверительных партнерских отношений межу педагогами и семьями воспитанников.</w:t>
      </w: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>«Родительская почта».</w:t>
      </w:r>
      <w:r w:rsidRPr="005A69A7">
        <w:rPr>
          <w:rFonts w:ascii="Times New Roman" w:hAnsi="Times New Roman" w:cs="Times New Roman"/>
          <w:sz w:val="28"/>
          <w:szCs w:val="28"/>
        </w:rPr>
        <w:t xml:space="preserve"> В детском саду организована дистанционная форма сотрудничества ДОУ с родителями. Взаимодействие происходит в социальных сетях в «</w:t>
      </w:r>
      <w:proofErr w:type="spellStart"/>
      <w:r w:rsidRPr="005A69A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A69A7">
        <w:rPr>
          <w:rFonts w:ascii="Times New Roman" w:hAnsi="Times New Roman" w:cs="Times New Roman"/>
          <w:sz w:val="28"/>
          <w:szCs w:val="28"/>
        </w:rPr>
        <w:t xml:space="preserve">», «Одноклассники», через </w:t>
      </w:r>
      <w:proofErr w:type="spellStart"/>
      <w:r w:rsidRPr="005A69A7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5A69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WhatsApp</w:t>
      </w:r>
      <w:proofErr w:type="spellEnd"/>
      <w:r w:rsidRPr="005A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A69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A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Pr="005A6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через </w:t>
      </w:r>
      <w:proofErr w:type="spellStart"/>
      <w:r w:rsidRPr="005A69A7">
        <w:rPr>
          <w:rStyle w:val="a8"/>
          <w:rFonts w:ascii="Times New Roman" w:hAnsi="Times New Roman" w:cs="Times New Roman"/>
          <w:b w:val="0"/>
          <w:sz w:val="28"/>
          <w:szCs w:val="28"/>
        </w:rPr>
        <w:t>видеозвонки</w:t>
      </w:r>
      <w:proofErr w:type="spellEnd"/>
      <w:r w:rsidRPr="005A69A7">
        <w:rPr>
          <w:rStyle w:val="a8"/>
          <w:rFonts w:ascii="Times New Roman" w:hAnsi="Times New Roman" w:cs="Times New Roman"/>
          <w:b w:val="0"/>
          <w:sz w:val="28"/>
          <w:szCs w:val="28"/>
        </w:rPr>
        <w:t>. Такая форма общения</w:t>
      </w:r>
      <w:r w:rsidRPr="005A69A7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5A69A7">
        <w:rPr>
          <w:rStyle w:val="a8"/>
          <w:rFonts w:ascii="Times New Roman" w:hAnsi="Times New Roman" w:cs="Times New Roman"/>
          <w:b w:val="0"/>
          <w:sz w:val="28"/>
          <w:szCs w:val="28"/>
        </w:rPr>
        <w:t>п</w:t>
      </w:r>
      <w:r w:rsidRPr="005A69A7">
        <w:rPr>
          <w:rFonts w:ascii="Times New Roman" w:hAnsi="Times New Roman" w:cs="Times New Roman"/>
          <w:sz w:val="28"/>
          <w:szCs w:val="28"/>
        </w:rPr>
        <w:t>озволяет</w:t>
      </w:r>
      <w:r w:rsidRPr="005A69A7">
        <w:rPr>
          <w:rFonts w:ascii="Times New Roman" w:hAnsi="Times New Roman" w:cs="Times New Roman"/>
          <w:bCs/>
          <w:sz w:val="28"/>
          <w:szCs w:val="28"/>
        </w:rPr>
        <w:t xml:space="preserve"> родителям уточнить различные вопросы, пополнить педагогические знания, обсудить проблемы.</w:t>
      </w: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>Праздники, фестивали, конкурсы, соревнования</w:t>
      </w:r>
      <w:r w:rsidRPr="005A69A7">
        <w:rPr>
          <w:rFonts w:ascii="Times New Roman" w:hAnsi="Times New Roman" w:cs="Times New Roman"/>
          <w:sz w:val="28"/>
          <w:szCs w:val="28"/>
        </w:rPr>
        <w:t xml:space="preserve">. Ежемесячно проводятся совместные с родителями мероприятия, которые включают в общее интересное дело всех участников образовательных отношений. </w:t>
      </w:r>
      <w:r w:rsidRPr="005A69A7">
        <w:rPr>
          <w:rFonts w:ascii="Times New Roman" w:hAnsi="Times New Roman" w:cs="Times New Roman"/>
          <w:bCs/>
          <w:sz w:val="28"/>
          <w:szCs w:val="28"/>
        </w:rPr>
        <w:t xml:space="preserve">Тем самым оптимизируются отношения родителей и детей, родителей и педагогов, педагогов и детей. </w:t>
      </w: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>«Мастерская».</w:t>
      </w:r>
      <w:r w:rsidRPr="005A69A7">
        <w:rPr>
          <w:rFonts w:ascii="Times New Roman" w:hAnsi="Times New Roman" w:cs="Times New Roman"/>
          <w:sz w:val="28"/>
          <w:szCs w:val="28"/>
        </w:rPr>
        <w:t xml:space="preserve">  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 </w:t>
      </w: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>Родительские собрания.</w:t>
      </w:r>
      <w:r w:rsidRPr="005A69A7">
        <w:rPr>
          <w:rFonts w:ascii="Times New Roman" w:hAnsi="Times New Roman" w:cs="Times New Roman"/>
          <w:sz w:val="28"/>
          <w:szCs w:val="28"/>
        </w:rPr>
        <w:t xml:space="preserve"> Посредством собраний </w:t>
      </w:r>
      <w:r w:rsidRPr="005A69A7">
        <w:rPr>
          <w:rFonts w:ascii="Times New Roman" w:hAnsi="Times New Roman" w:cs="Times New Roman"/>
          <w:bCs/>
          <w:sz w:val="28"/>
          <w:szCs w:val="28"/>
        </w:rPr>
        <w:t>координируются действия родительской общественности и педагогического коллектива по вопросам обучения, воспитания, оздоровления и развития детей</w:t>
      </w:r>
      <w:r w:rsidRPr="005A69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69A7" w:rsidRPr="005A69A7" w:rsidRDefault="005A69A7" w:rsidP="005A69A7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A7">
        <w:rPr>
          <w:rFonts w:ascii="Times New Roman" w:hAnsi="Times New Roman" w:cs="Times New Roman"/>
          <w:b/>
          <w:bCs/>
          <w:sz w:val="28"/>
          <w:szCs w:val="28"/>
        </w:rPr>
        <w:t>Родительские конференции</w:t>
      </w:r>
      <w:r w:rsidRPr="005A69A7">
        <w:rPr>
          <w:rFonts w:ascii="Times New Roman" w:hAnsi="Times New Roman" w:cs="Times New Roman"/>
          <w:sz w:val="28"/>
          <w:szCs w:val="28"/>
        </w:rPr>
        <w:t>. На данном мероприятии родители делятся своим опытом воспитания и обучения детей. Также на конференции выступают педагоги, где с профессиональной точки зрения раскрывают тему конференции.</w:t>
      </w:r>
    </w:p>
    <w:p w:rsidR="005A69A7" w:rsidRDefault="005A69A7" w:rsidP="005A69A7">
      <w:pPr>
        <w:jc w:val="both"/>
      </w:pPr>
    </w:p>
    <w:p w:rsidR="008E1737" w:rsidRPr="00D003A0" w:rsidRDefault="008E1737" w:rsidP="00186473">
      <w:pPr>
        <w:jc w:val="center"/>
        <w:rPr>
          <w:b/>
          <w:bCs/>
          <w:color w:val="000000"/>
          <w:sz w:val="28"/>
          <w:szCs w:val="28"/>
        </w:rPr>
      </w:pPr>
    </w:p>
    <w:p w:rsidR="00186473" w:rsidRPr="00D003A0" w:rsidRDefault="00186473" w:rsidP="00186473">
      <w:pPr>
        <w:jc w:val="center"/>
        <w:rPr>
          <w:color w:val="000000"/>
          <w:sz w:val="28"/>
          <w:szCs w:val="28"/>
        </w:rPr>
      </w:pPr>
      <w:r w:rsidRPr="00D003A0">
        <w:rPr>
          <w:b/>
          <w:bCs/>
          <w:color w:val="000000"/>
          <w:sz w:val="28"/>
          <w:szCs w:val="28"/>
        </w:rPr>
        <w:t>Основные направления самоанализа воспитательной работы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Самоанализ орга</w:t>
      </w:r>
      <w:r w:rsidR="00422AAB" w:rsidRPr="00D003A0">
        <w:rPr>
          <w:color w:val="000000"/>
          <w:sz w:val="28"/>
          <w:szCs w:val="28"/>
        </w:rPr>
        <w:t xml:space="preserve">низуемой в </w:t>
      </w:r>
      <w:r w:rsidR="00422AAB"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Pr="00D003A0">
        <w:rPr>
          <w:color w:val="000000"/>
          <w:sz w:val="28"/>
          <w:szCs w:val="28"/>
        </w:rPr>
        <w:t xml:space="preserve">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 xml:space="preserve">Самоанализ осуществляется ежегодно силами самой </w:t>
      </w:r>
      <w:r w:rsidRPr="00D003A0">
        <w:rPr>
          <w:sz w:val="28"/>
          <w:szCs w:val="28"/>
        </w:rPr>
        <w:t>дошкольной</w:t>
      </w:r>
      <w:r w:rsidRPr="00D003A0">
        <w:rPr>
          <w:color w:val="000000"/>
          <w:sz w:val="28"/>
          <w:szCs w:val="28"/>
        </w:rPr>
        <w:t xml:space="preserve">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Основными принципами, на основе которых осуществляется самоанализ воспитательно</w:t>
      </w:r>
      <w:r w:rsidR="00422AAB" w:rsidRPr="00D003A0">
        <w:rPr>
          <w:color w:val="000000"/>
          <w:sz w:val="28"/>
          <w:szCs w:val="28"/>
        </w:rPr>
        <w:t xml:space="preserve">й работы в </w:t>
      </w:r>
      <w:r w:rsidR="00422AAB"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>,</w:t>
      </w:r>
      <w:r w:rsidRPr="00D003A0">
        <w:rPr>
          <w:color w:val="000000"/>
          <w:sz w:val="28"/>
          <w:szCs w:val="28"/>
        </w:rPr>
        <w:t xml:space="preserve"> являются:</w:t>
      </w:r>
    </w:p>
    <w:p w:rsidR="00186473" w:rsidRPr="00D003A0" w:rsidRDefault="00186473" w:rsidP="00186473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D003A0">
        <w:rPr>
          <w:color w:val="000000"/>
          <w:sz w:val="28"/>
          <w:szCs w:val="28"/>
        </w:rPr>
        <w:t>отношение</w:t>
      </w:r>
      <w:proofErr w:type="gramEnd"/>
      <w:r w:rsidRPr="00D003A0">
        <w:rPr>
          <w:color w:val="000000"/>
          <w:sz w:val="28"/>
          <w:szCs w:val="28"/>
        </w:rPr>
        <w:t xml:space="preserve"> как к воспитанникам, так и к педагогам, реализующим воспитательный процесс;</w:t>
      </w:r>
    </w:p>
    <w:p w:rsidR="00186473" w:rsidRPr="00D003A0" w:rsidRDefault="00186473" w:rsidP="00186473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186473" w:rsidRPr="00D003A0" w:rsidRDefault="00186473" w:rsidP="00186473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86473" w:rsidRPr="00D003A0" w:rsidRDefault="00186473" w:rsidP="00186473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Направления анализа зависят от анализируемых объектов. Основным объектом анализа, органи</w:t>
      </w:r>
      <w:r w:rsidR="00903017" w:rsidRPr="00D003A0">
        <w:rPr>
          <w:color w:val="000000"/>
          <w:sz w:val="28"/>
          <w:szCs w:val="28"/>
        </w:rPr>
        <w:t xml:space="preserve">зуемого </w:t>
      </w:r>
      <w:r w:rsidR="00903017" w:rsidRPr="00CB7A02">
        <w:rPr>
          <w:color w:val="000000"/>
          <w:sz w:val="28"/>
          <w:szCs w:val="28"/>
          <w:shd w:val="clear" w:color="auto" w:fill="FFFFFF" w:themeFill="background1"/>
        </w:rPr>
        <w:t xml:space="preserve">в ДОУ </w:t>
      </w:r>
      <w:r w:rsidRPr="00D003A0">
        <w:rPr>
          <w:color w:val="000000"/>
          <w:sz w:val="28"/>
          <w:szCs w:val="28"/>
        </w:rPr>
        <w:t>воспитательного процесса, является состояние орга</w:t>
      </w:r>
      <w:r w:rsidR="00903017" w:rsidRPr="00D003A0">
        <w:rPr>
          <w:color w:val="000000"/>
          <w:sz w:val="28"/>
          <w:szCs w:val="28"/>
        </w:rPr>
        <w:t xml:space="preserve">низуемой </w:t>
      </w:r>
      <w:r w:rsidR="00903017" w:rsidRPr="00CB7A02">
        <w:rPr>
          <w:color w:val="000000"/>
          <w:sz w:val="28"/>
          <w:szCs w:val="28"/>
          <w:shd w:val="clear" w:color="auto" w:fill="FFFFFF" w:themeFill="background1"/>
        </w:rPr>
        <w:t>в ДОУ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 xml:space="preserve"> совместной</w:t>
      </w:r>
      <w:r w:rsidRPr="00D003A0">
        <w:rPr>
          <w:color w:val="000000"/>
          <w:sz w:val="28"/>
          <w:szCs w:val="28"/>
        </w:rPr>
        <w:t xml:space="preserve"> деятельности детей и взрослых.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</w:r>
      <w:r w:rsidRPr="00CB7A02">
        <w:rPr>
          <w:color w:val="000000"/>
          <w:sz w:val="28"/>
          <w:szCs w:val="28"/>
          <w:shd w:val="clear" w:color="auto" w:fill="FFFFFF" w:themeFill="background1"/>
        </w:rPr>
        <w:t>Ос</w:t>
      </w:r>
      <w:r w:rsidR="00903017" w:rsidRPr="00CB7A02">
        <w:rPr>
          <w:color w:val="000000"/>
          <w:sz w:val="28"/>
          <w:szCs w:val="28"/>
          <w:shd w:val="clear" w:color="auto" w:fill="FFFFFF" w:themeFill="background1"/>
        </w:rPr>
        <w:t>уществляется анализ  заведующим,  воспитателем и помощником воспитателя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186473" w:rsidRPr="00D003A0" w:rsidRDefault="00186473" w:rsidP="00CB7A02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Способами получения информации о состоянии организуемой в детском саду совместной деятельности детей</w:t>
      </w:r>
      <w:r w:rsidR="00903017" w:rsidRPr="00D003A0">
        <w:rPr>
          <w:color w:val="000000"/>
          <w:sz w:val="28"/>
          <w:szCs w:val="28"/>
        </w:rPr>
        <w:t xml:space="preserve"> и взрослых могут быть беседы с</w:t>
      </w:r>
      <w:r w:rsidRPr="00D003A0">
        <w:rPr>
          <w:color w:val="000000"/>
          <w:sz w:val="28"/>
          <w:szCs w:val="28"/>
        </w:rPr>
        <w:t xml:space="preserve"> родителями, педагогами, педагогическое наблюдение, при необходимости </w:t>
      </w:r>
      <w:r w:rsidRPr="00D003A0">
        <w:rPr>
          <w:color w:val="000000"/>
          <w:sz w:val="28"/>
          <w:szCs w:val="28"/>
        </w:rPr>
        <w:lastRenderedPageBreak/>
        <w:t>анкетирование. Полученные результаты обсуждаются на заседании педагогическ</w:t>
      </w:r>
      <w:r w:rsidR="00903017" w:rsidRPr="00D003A0">
        <w:rPr>
          <w:color w:val="000000"/>
          <w:sz w:val="28"/>
          <w:szCs w:val="28"/>
        </w:rPr>
        <w:t xml:space="preserve">ого совета </w:t>
      </w:r>
      <w:r w:rsidR="00903017"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Pr="00CB7A02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 xml:space="preserve">Внимание при этом сосредотачивается на вопросах, связанных </w:t>
      </w:r>
      <w:proofErr w:type="gramStart"/>
      <w:r w:rsidRPr="00D003A0">
        <w:rPr>
          <w:color w:val="000000"/>
          <w:sz w:val="28"/>
          <w:szCs w:val="28"/>
        </w:rPr>
        <w:t>с</w:t>
      </w:r>
      <w:proofErr w:type="gramEnd"/>
      <w:r w:rsidRPr="00D003A0">
        <w:rPr>
          <w:color w:val="000000"/>
          <w:sz w:val="28"/>
          <w:szCs w:val="28"/>
        </w:rPr>
        <w:t>:</w:t>
      </w:r>
    </w:p>
    <w:p w:rsidR="00186473" w:rsidRPr="00D003A0" w:rsidRDefault="00186473" w:rsidP="00186473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 xml:space="preserve">качеством проводимых </w:t>
      </w:r>
      <w:proofErr w:type="spellStart"/>
      <w:r w:rsidRPr="00D003A0">
        <w:rPr>
          <w:color w:val="000000"/>
          <w:sz w:val="28"/>
          <w:szCs w:val="28"/>
        </w:rPr>
        <w:t>общесадовских</w:t>
      </w:r>
      <w:proofErr w:type="spellEnd"/>
      <w:r w:rsidRPr="00D003A0">
        <w:rPr>
          <w:color w:val="000000"/>
          <w:sz w:val="28"/>
          <w:szCs w:val="28"/>
        </w:rPr>
        <w:t xml:space="preserve"> мероприятий;</w:t>
      </w:r>
    </w:p>
    <w:p w:rsidR="00186473" w:rsidRPr="00D003A0" w:rsidRDefault="00186473" w:rsidP="00186473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качеством совместной деятельности педагогов и детей;</w:t>
      </w:r>
    </w:p>
    <w:p w:rsidR="00186473" w:rsidRPr="00D003A0" w:rsidRDefault="00186473" w:rsidP="00186473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качеством совместной деятельности воспитателей и родителей;</w:t>
      </w:r>
    </w:p>
    <w:p w:rsidR="00186473" w:rsidRPr="00D003A0" w:rsidRDefault="00186473" w:rsidP="00186473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качеством проводимых экскурсий, походов;</w:t>
      </w:r>
    </w:p>
    <w:p w:rsidR="00186473" w:rsidRPr="00D003A0" w:rsidRDefault="00186473" w:rsidP="00186473">
      <w:pPr>
        <w:numPr>
          <w:ilvl w:val="0"/>
          <w:numId w:val="4"/>
        </w:numPr>
        <w:spacing w:before="100" w:beforeAutospacing="1" w:after="100" w:afterAutospacing="1"/>
        <w:ind w:right="180" w:hanging="300"/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>качеством организации творческих соревнований, праздников и других мероприятий.</w:t>
      </w:r>
    </w:p>
    <w:p w:rsidR="00186473" w:rsidRPr="00D003A0" w:rsidRDefault="00186473" w:rsidP="00186473">
      <w:pPr>
        <w:jc w:val="both"/>
        <w:rPr>
          <w:color w:val="000000"/>
          <w:sz w:val="28"/>
          <w:szCs w:val="28"/>
        </w:rPr>
      </w:pPr>
      <w:r w:rsidRPr="00D003A0">
        <w:rPr>
          <w:color w:val="000000"/>
          <w:sz w:val="28"/>
          <w:szCs w:val="28"/>
        </w:rPr>
        <w:tab/>
        <w:t>Итогом самоанализа организуемой воспитательно</w:t>
      </w:r>
      <w:r w:rsidR="00903017" w:rsidRPr="00D003A0">
        <w:rPr>
          <w:color w:val="000000"/>
          <w:sz w:val="28"/>
          <w:szCs w:val="28"/>
        </w:rPr>
        <w:t xml:space="preserve">й работы в </w:t>
      </w:r>
      <w:r w:rsidR="00903017" w:rsidRPr="00CB7A02">
        <w:rPr>
          <w:color w:val="000000"/>
          <w:sz w:val="28"/>
          <w:szCs w:val="28"/>
          <w:shd w:val="clear" w:color="auto" w:fill="FFFFFF" w:themeFill="background1"/>
        </w:rPr>
        <w:t>ДОУ</w:t>
      </w:r>
      <w:r w:rsidRPr="00D003A0">
        <w:rPr>
          <w:color w:val="000000"/>
          <w:sz w:val="28"/>
          <w:szCs w:val="28"/>
          <w:shd w:val="clear" w:color="auto" w:fill="FFFF00"/>
        </w:rPr>
        <w:t xml:space="preserve"> </w:t>
      </w:r>
      <w:r w:rsidRPr="00D003A0">
        <w:rPr>
          <w:color w:val="000000"/>
          <w:sz w:val="28"/>
          <w:szCs w:val="28"/>
        </w:rPr>
        <w:t>является перечень выявленных проблем, над которыми предстоит работать педагогическому коллективу.</w:t>
      </w:r>
    </w:p>
    <w:p w:rsidR="00186473" w:rsidRPr="00D003A0" w:rsidRDefault="00186473" w:rsidP="00186473">
      <w:pPr>
        <w:ind w:firstLine="708"/>
        <w:jc w:val="both"/>
        <w:rPr>
          <w:sz w:val="28"/>
          <w:szCs w:val="28"/>
        </w:rPr>
      </w:pPr>
    </w:p>
    <w:p w:rsidR="00274E3D" w:rsidRDefault="00274E3D" w:rsidP="00274E3D">
      <w:pPr>
        <w:rPr>
          <w:sz w:val="28"/>
          <w:szCs w:val="28"/>
        </w:rPr>
      </w:pPr>
    </w:p>
    <w:p w:rsidR="00274E3D" w:rsidRDefault="00274E3D" w:rsidP="00274E3D">
      <w:pPr>
        <w:jc w:val="right"/>
        <w:rPr>
          <w:b/>
          <w:sz w:val="28"/>
          <w:szCs w:val="28"/>
        </w:rPr>
      </w:pPr>
    </w:p>
    <w:p w:rsidR="00274E3D" w:rsidRDefault="00274E3D" w:rsidP="00274E3D">
      <w:pPr>
        <w:jc w:val="right"/>
        <w:rPr>
          <w:b/>
          <w:sz w:val="28"/>
          <w:szCs w:val="28"/>
        </w:rPr>
      </w:pPr>
    </w:p>
    <w:p w:rsidR="00274E3D" w:rsidRDefault="00274E3D" w:rsidP="00274E3D">
      <w:pPr>
        <w:jc w:val="right"/>
        <w:rPr>
          <w:b/>
          <w:sz w:val="28"/>
          <w:szCs w:val="28"/>
        </w:rPr>
      </w:pPr>
    </w:p>
    <w:p w:rsidR="00274E3D" w:rsidRDefault="00274E3D" w:rsidP="00274E3D">
      <w:pPr>
        <w:jc w:val="right"/>
        <w:rPr>
          <w:b/>
          <w:sz w:val="28"/>
          <w:szCs w:val="28"/>
        </w:rPr>
      </w:pPr>
    </w:p>
    <w:p w:rsidR="00274E3D" w:rsidRDefault="00274E3D" w:rsidP="00274E3D">
      <w:pPr>
        <w:jc w:val="right"/>
        <w:rPr>
          <w:b/>
          <w:sz w:val="28"/>
          <w:szCs w:val="28"/>
        </w:rPr>
      </w:pPr>
    </w:p>
    <w:p w:rsidR="00274E3D" w:rsidRDefault="00274E3D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5D685F" w:rsidRDefault="005D685F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E24E4E" w:rsidRDefault="00E24E4E" w:rsidP="00274E3D">
      <w:pPr>
        <w:jc w:val="right"/>
        <w:rPr>
          <w:b/>
          <w:sz w:val="28"/>
          <w:szCs w:val="28"/>
        </w:rPr>
      </w:pPr>
    </w:p>
    <w:p w:rsidR="00F67842" w:rsidRDefault="00F67842" w:rsidP="00274E3D">
      <w:pPr>
        <w:jc w:val="right"/>
        <w:rPr>
          <w:b/>
          <w:sz w:val="28"/>
          <w:szCs w:val="28"/>
        </w:rPr>
      </w:pPr>
      <w:r w:rsidRPr="00F67842">
        <w:rPr>
          <w:b/>
          <w:sz w:val="28"/>
          <w:szCs w:val="28"/>
        </w:rPr>
        <w:lastRenderedPageBreak/>
        <w:t>Приложение</w:t>
      </w:r>
      <w:r w:rsidR="00274E3D">
        <w:rPr>
          <w:b/>
          <w:sz w:val="28"/>
          <w:szCs w:val="28"/>
        </w:rPr>
        <w:t>№</w:t>
      </w:r>
      <w:r w:rsidRPr="00F67842">
        <w:rPr>
          <w:b/>
          <w:sz w:val="28"/>
          <w:szCs w:val="28"/>
        </w:rPr>
        <w:t xml:space="preserve"> 1</w:t>
      </w:r>
    </w:p>
    <w:p w:rsidR="00F67842" w:rsidRPr="00274E3D" w:rsidRDefault="005D685F" w:rsidP="00F67842">
      <w:pPr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lang w:eastAsia="en-US"/>
        </w:rPr>
        <w:t>3</w:t>
      </w:r>
      <w:r w:rsidR="00274E3D">
        <w:rPr>
          <w:b/>
          <w:bCs/>
          <w:color w:val="000000"/>
          <w:lang w:eastAsia="en-US"/>
        </w:rPr>
        <w:t xml:space="preserve">.1. </w:t>
      </w:r>
      <w:r w:rsidR="00F67842" w:rsidRPr="00274E3D">
        <w:rPr>
          <w:b/>
          <w:bCs/>
          <w:color w:val="000000"/>
          <w:sz w:val="28"/>
          <w:szCs w:val="28"/>
          <w:lang w:eastAsia="en-US"/>
        </w:rPr>
        <w:t xml:space="preserve">Календарный план воспитательной работы МБДОУ </w:t>
      </w:r>
    </w:p>
    <w:p w:rsidR="00F67842" w:rsidRPr="00274E3D" w:rsidRDefault="00F67842" w:rsidP="00F67842">
      <w:pPr>
        <w:jc w:val="center"/>
        <w:rPr>
          <w:b/>
          <w:bCs/>
          <w:color w:val="000000"/>
          <w:sz w:val="28"/>
          <w:szCs w:val="28"/>
          <w:lang w:eastAsia="en-US"/>
        </w:rPr>
      </w:pPr>
      <w:r w:rsidRPr="00274E3D">
        <w:rPr>
          <w:b/>
          <w:bCs/>
          <w:color w:val="000000"/>
          <w:sz w:val="28"/>
          <w:szCs w:val="28"/>
          <w:lang w:eastAsia="en-US"/>
        </w:rPr>
        <w:t>Верхнеобливского детского сада  "Искорка"</w:t>
      </w:r>
    </w:p>
    <w:p w:rsidR="00F67842" w:rsidRPr="00274E3D" w:rsidRDefault="00E24E4E" w:rsidP="00F67842">
      <w:pPr>
        <w:jc w:val="center"/>
        <w:rPr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 на 2021-2022</w:t>
      </w:r>
      <w:r w:rsidR="00F67842" w:rsidRPr="00274E3D">
        <w:rPr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F67842" w:rsidRPr="00F67842" w:rsidRDefault="00F67842" w:rsidP="00F67842">
      <w:pPr>
        <w:spacing w:before="100" w:beforeAutospacing="1" w:after="100" w:afterAutospacing="1"/>
        <w:jc w:val="both"/>
        <w:rPr>
          <w:color w:val="000000"/>
          <w:lang w:eastAsia="en-US"/>
        </w:rPr>
      </w:pPr>
      <w:r w:rsidRPr="00F67842">
        <w:rPr>
          <w:color w:val="000000"/>
          <w:lang w:eastAsia="en-US"/>
        </w:rPr>
        <w:tab/>
        <w:t>Календарный план воспитательной работы МБДОУ</w:t>
      </w:r>
      <w:r w:rsidRPr="00F67842">
        <w:rPr>
          <w:b/>
          <w:bCs/>
          <w:color w:val="000000"/>
          <w:lang w:eastAsia="en-US"/>
        </w:rPr>
        <w:t xml:space="preserve"> </w:t>
      </w:r>
      <w:r w:rsidRPr="00F67842">
        <w:rPr>
          <w:bCs/>
          <w:color w:val="000000"/>
          <w:lang w:eastAsia="en-US"/>
        </w:rPr>
        <w:t>Верхнеобливского детского сада  "Искорка"</w:t>
      </w:r>
      <w:r w:rsidRPr="00F67842">
        <w:rPr>
          <w:color w:val="000000"/>
          <w:lang w:eastAsia="en-US"/>
        </w:rPr>
        <w:t xml:space="preserve"> составлен в развитие рабочей программы воспитания МБДОУ </w:t>
      </w:r>
      <w:r w:rsidRPr="00F67842">
        <w:rPr>
          <w:bCs/>
          <w:color w:val="000000"/>
          <w:lang w:eastAsia="en-US"/>
        </w:rPr>
        <w:t>Верхнеобливского детского сада  "Искорка"</w:t>
      </w:r>
      <w:r w:rsidRPr="00F67842">
        <w:rPr>
          <w:color w:val="000000"/>
          <w:lang w:eastAsia="en-US"/>
        </w:rPr>
        <w:t xml:space="preserve"> с целью конкретизации форм и видов воспитательных мероприятий, проводимых работниками МБДОУ</w:t>
      </w:r>
      <w:r w:rsidRPr="00F67842">
        <w:rPr>
          <w:bCs/>
          <w:color w:val="000000"/>
          <w:lang w:eastAsia="en-US"/>
        </w:rPr>
        <w:t xml:space="preserve"> Верхнеобливского детского сада  "Искорка"</w:t>
      </w:r>
      <w:r w:rsidR="00E24E4E">
        <w:rPr>
          <w:color w:val="000000"/>
          <w:lang w:eastAsia="en-US"/>
        </w:rPr>
        <w:t xml:space="preserve"> в 2021-2022</w:t>
      </w:r>
      <w:r w:rsidRPr="00F67842">
        <w:rPr>
          <w:color w:val="000000"/>
          <w:lang w:eastAsia="en-US"/>
        </w:rPr>
        <w:t xml:space="preserve"> учебном году. Календарный план воспитательной работы разделен на модули, которые отражают направления воспитательной работы детского сада.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7"/>
        <w:gridCol w:w="50"/>
        <w:gridCol w:w="784"/>
        <w:gridCol w:w="709"/>
        <w:gridCol w:w="373"/>
        <w:gridCol w:w="18"/>
        <w:gridCol w:w="2097"/>
        <w:gridCol w:w="27"/>
        <w:gridCol w:w="2446"/>
      </w:tblGrid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F67842">
              <w:rPr>
                <w:b/>
                <w:bCs/>
                <w:color w:val="000000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F67842">
              <w:rPr>
                <w:b/>
                <w:bCs/>
                <w:color w:val="000000"/>
                <w:lang w:val="en-US" w:eastAsia="en-US"/>
              </w:rPr>
              <w:t>Возраст</w:t>
            </w:r>
            <w:proofErr w:type="spellEnd"/>
            <w:r w:rsidRPr="00F6784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67842">
              <w:rPr>
                <w:b/>
                <w:bCs/>
                <w:color w:val="000000"/>
                <w:lang w:val="en-US" w:eastAsia="en-US"/>
              </w:rPr>
              <w:t>воспитанников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F67842">
              <w:rPr>
                <w:b/>
                <w:bCs/>
                <w:color w:val="000000"/>
                <w:lang w:val="en-US" w:eastAsia="en-US"/>
              </w:rPr>
              <w:t>Ориентировочное</w:t>
            </w:r>
            <w:proofErr w:type="spellEnd"/>
            <w:r w:rsidRPr="00F6784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67842">
              <w:rPr>
                <w:b/>
                <w:bCs/>
                <w:color w:val="000000"/>
                <w:lang w:val="en-US" w:eastAsia="en-US"/>
              </w:rPr>
              <w:t>время</w:t>
            </w:r>
            <w:proofErr w:type="spellEnd"/>
            <w:r w:rsidRPr="00F6784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67842">
              <w:rPr>
                <w:b/>
                <w:bCs/>
                <w:color w:val="000000"/>
                <w:lang w:val="en-US" w:eastAsia="en-US"/>
              </w:rPr>
              <w:t>проведения</w:t>
            </w:r>
            <w:proofErr w:type="spellEnd"/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F67842">
              <w:rPr>
                <w:b/>
                <w:bCs/>
                <w:color w:val="000000"/>
                <w:lang w:val="en-US" w:eastAsia="en-US"/>
              </w:rPr>
              <w:t>Ответственные</w:t>
            </w:r>
            <w:proofErr w:type="spellEnd"/>
          </w:p>
        </w:tc>
      </w:tr>
      <w:tr w:rsidR="00F67842" w:rsidRPr="00F67842" w:rsidTr="00F67842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eastAsia="en-US"/>
              </w:rPr>
            </w:pPr>
            <w:r w:rsidRPr="00F67842">
              <w:rPr>
                <w:b/>
                <w:bCs/>
                <w:color w:val="000000"/>
                <w:lang w:eastAsia="en-US"/>
              </w:rPr>
              <w:t>Непосредственная образовательная деятельность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Художественное творчество, музыка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3-5, 5-7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 xml:space="preserve">В </w:t>
            </w:r>
            <w:proofErr w:type="spellStart"/>
            <w:r w:rsidRPr="00F67842">
              <w:rPr>
                <w:rFonts w:eastAsiaTheme="minorHAnsi"/>
                <w:lang w:eastAsia="en-US"/>
              </w:rPr>
              <w:t>теч</w:t>
            </w:r>
            <w:proofErr w:type="spellEnd"/>
            <w:r w:rsidRPr="00F67842">
              <w:rPr>
                <w:rFonts w:eastAsiaTheme="minorHAnsi"/>
                <w:lang w:eastAsia="en-US"/>
              </w:rPr>
              <w:t>. года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Тупеко Т.И.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Лепка, аппликация.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3-5, 5-7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 xml:space="preserve">В </w:t>
            </w:r>
            <w:proofErr w:type="spellStart"/>
            <w:r w:rsidRPr="00F67842">
              <w:rPr>
                <w:rFonts w:eastAsiaTheme="minorHAnsi"/>
                <w:lang w:eastAsia="en-US"/>
              </w:rPr>
              <w:t>теч</w:t>
            </w:r>
            <w:proofErr w:type="spellEnd"/>
            <w:r w:rsidRPr="00F67842">
              <w:rPr>
                <w:rFonts w:eastAsiaTheme="minorHAnsi"/>
                <w:lang w:eastAsia="en-US"/>
              </w:rPr>
              <w:t>. года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Тупеко Т.И.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Развитие речи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3-5, 5-7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 xml:space="preserve">В </w:t>
            </w:r>
            <w:proofErr w:type="spellStart"/>
            <w:r w:rsidRPr="00F67842">
              <w:rPr>
                <w:rFonts w:eastAsiaTheme="minorHAnsi"/>
                <w:lang w:eastAsia="en-US"/>
              </w:rPr>
              <w:t>теч</w:t>
            </w:r>
            <w:proofErr w:type="spellEnd"/>
            <w:r w:rsidRPr="00F67842">
              <w:rPr>
                <w:rFonts w:eastAsiaTheme="minorHAnsi"/>
                <w:lang w:eastAsia="en-US"/>
              </w:rPr>
              <w:t>. года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Тупеко Т.И.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ФЭМП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3-5, 5-7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 xml:space="preserve">В </w:t>
            </w:r>
            <w:proofErr w:type="spellStart"/>
            <w:r w:rsidRPr="00F67842">
              <w:rPr>
                <w:rFonts w:eastAsiaTheme="minorHAnsi"/>
                <w:lang w:eastAsia="en-US"/>
              </w:rPr>
              <w:t>теч</w:t>
            </w:r>
            <w:proofErr w:type="spellEnd"/>
            <w:r w:rsidRPr="00F67842">
              <w:rPr>
                <w:rFonts w:eastAsiaTheme="minorHAnsi"/>
                <w:lang w:eastAsia="en-US"/>
              </w:rPr>
              <w:t>. года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Тупеко Т.И.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Физическая культура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3-5, 5-7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 xml:space="preserve">В </w:t>
            </w:r>
            <w:proofErr w:type="spellStart"/>
            <w:r w:rsidRPr="00F67842">
              <w:rPr>
                <w:rFonts w:eastAsiaTheme="minorHAnsi"/>
                <w:lang w:eastAsia="en-US"/>
              </w:rPr>
              <w:t>теч</w:t>
            </w:r>
            <w:proofErr w:type="spellEnd"/>
            <w:r w:rsidRPr="00F67842">
              <w:rPr>
                <w:rFonts w:eastAsiaTheme="minorHAnsi"/>
                <w:lang w:eastAsia="en-US"/>
              </w:rPr>
              <w:t>. года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F67842" w:rsidRPr="00F67842" w:rsidRDefault="00F67842" w:rsidP="00F67842">
            <w:pPr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Тупеко Т.И.</w:t>
            </w:r>
          </w:p>
        </w:tc>
      </w:tr>
      <w:tr w:rsidR="00F67842" w:rsidRPr="00F67842" w:rsidTr="00F67842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F67842">
              <w:rPr>
                <w:b/>
                <w:bCs/>
                <w:color w:val="000000"/>
                <w:lang w:eastAsia="en-US"/>
              </w:rPr>
              <w:t>Т</w:t>
            </w:r>
            <w:proofErr w:type="spellStart"/>
            <w:r w:rsidRPr="00F67842">
              <w:rPr>
                <w:b/>
                <w:bCs/>
                <w:color w:val="000000"/>
                <w:lang w:val="en-US" w:eastAsia="en-US"/>
              </w:rPr>
              <w:t>ворческие</w:t>
            </w:r>
            <w:proofErr w:type="spellEnd"/>
            <w:r w:rsidRPr="00F6784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F67842">
              <w:rPr>
                <w:b/>
                <w:bCs/>
                <w:color w:val="000000"/>
                <w:lang w:val="en-US" w:eastAsia="en-US"/>
              </w:rPr>
              <w:t>соревнования</w:t>
            </w:r>
            <w:proofErr w:type="spellEnd"/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 xml:space="preserve"> "Краски осени" </w:t>
            </w:r>
            <w:proofErr w:type="gramStart"/>
            <w:r w:rsidRPr="00F67842">
              <w:rPr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F67842">
              <w:rPr>
                <w:sz w:val="22"/>
                <w:szCs w:val="22"/>
                <w:lang w:eastAsia="en-US"/>
              </w:rPr>
              <w:t>выставка-конкурс осенних букетов, созданных из высушенного природного и бросового материала, выполненных совместно с родителями)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F67842">
              <w:rPr>
                <w:color w:val="000000"/>
                <w:lang w:eastAsia="en-US"/>
              </w:rPr>
              <w:t>2</w:t>
            </w:r>
            <w:r w:rsidRPr="00F67842">
              <w:rPr>
                <w:color w:val="000000"/>
                <w:lang w:val="en-US" w:eastAsia="en-US"/>
              </w:rPr>
              <w:t xml:space="preserve">-7 </w:t>
            </w:r>
            <w:proofErr w:type="spellStart"/>
            <w:r w:rsidRPr="00F67842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сентябрь-октябрь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Autospacing="1" w:afterAutospacing="1" w:line="276" w:lineRule="auto"/>
              <w:rPr>
                <w:szCs w:val="22"/>
                <w:lang w:eastAsia="en-US"/>
              </w:rPr>
            </w:pPr>
            <w:r w:rsidRPr="00F67842">
              <w:rPr>
                <w:szCs w:val="22"/>
                <w:lang w:eastAsia="en-US"/>
              </w:rPr>
              <w:t>воспитатель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" Возраст осен</w:t>
            </w:r>
            <w:proofErr w:type="gramStart"/>
            <w:r w:rsidRPr="00F67842">
              <w:rPr>
                <w:sz w:val="22"/>
                <w:szCs w:val="22"/>
                <w:lang w:eastAsia="en-US"/>
              </w:rPr>
              <w:t>и-</w:t>
            </w:r>
            <w:proofErr w:type="gramEnd"/>
            <w:r w:rsidRPr="00F67842">
              <w:rPr>
                <w:sz w:val="22"/>
                <w:szCs w:val="22"/>
                <w:lang w:eastAsia="en-US"/>
              </w:rPr>
              <w:t xml:space="preserve"> ты дорог и прекрасен! " ко Дню пожилого человека (коллективное творческое  поздравление  в формате плаката для бабушек и дедушек в группе)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F67842">
              <w:rPr>
                <w:color w:val="000000"/>
                <w:lang w:eastAsia="en-US"/>
              </w:rPr>
              <w:t>2</w:t>
            </w:r>
            <w:r w:rsidRPr="00F67842">
              <w:rPr>
                <w:color w:val="000000"/>
                <w:lang w:val="en-US" w:eastAsia="en-US"/>
              </w:rPr>
              <w:t xml:space="preserve">-7 </w:t>
            </w:r>
            <w:proofErr w:type="spellStart"/>
            <w:r w:rsidRPr="00F67842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октябрь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Cs w:val="22"/>
                <w:lang w:eastAsia="en-US"/>
              </w:rPr>
              <w:t>воспитатель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Выставка-конкурс семейных творческих работ "Зимушка-зима " (в технике аппликация, все виды)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F67842">
              <w:rPr>
                <w:color w:val="000000"/>
                <w:lang w:eastAsia="en-US"/>
              </w:rPr>
              <w:t>2</w:t>
            </w:r>
            <w:r w:rsidRPr="00F67842">
              <w:rPr>
                <w:color w:val="000000"/>
                <w:lang w:val="en-US" w:eastAsia="en-US"/>
              </w:rPr>
              <w:t xml:space="preserve">-7 </w:t>
            </w:r>
            <w:proofErr w:type="spellStart"/>
            <w:r w:rsidRPr="00F67842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Cs w:val="22"/>
                <w:lang w:eastAsia="en-US"/>
              </w:rPr>
              <w:t>воспитатель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Выставка открыток ко Дню Защитника Отечества (без участия родителей)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F67842">
              <w:rPr>
                <w:color w:val="000000"/>
                <w:lang w:eastAsia="en-US"/>
              </w:rPr>
              <w:t>3</w:t>
            </w:r>
            <w:r w:rsidRPr="00F67842">
              <w:rPr>
                <w:color w:val="000000"/>
                <w:lang w:val="en-US" w:eastAsia="en-US"/>
              </w:rPr>
              <w:t xml:space="preserve">-7 </w:t>
            </w:r>
            <w:proofErr w:type="spellStart"/>
            <w:r w:rsidRPr="00F67842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Февраль</w:t>
            </w:r>
            <w:proofErr w:type="spellEnd"/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Cs w:val="22"/>
                <w:lang w:eastAsia="en-US"/>
              </w:rPr>
              <w:t>воспитатель</w:t>
            </w:r>
          </w:p>
        </w:tc>
      </w:tr>
      <w:tr w:rsidR="00F67842" w:rsidRPr="00F67842" w:rsidTr="00F67842">
        <w:trPr>
          <w:trHeight w:val="1112"/>
        </w:trPr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lastRenderedPageBreak/>
              <w:t xml:space="preserve">Выставка открыток ко Дню 8 марта  </w:t>
            </w:r>
            <w:proofErr w:type="gramStart"/>
            <w:r w:rsidRPr="00F67842">
              <w:rPr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F67842">
              <w:rPr>
                <w:sz w:val="22"/>
                <w:szCs w:val="22"/>
                <w:lang w:eastAsia="en-US"/>
              </w:rPr>
              <w:t>без участия родителей)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F67842">
              <w:rPr>
                <w:color w:val="000000"/>
                <w:lang w:eastAsia="en-US"/>
              </w:rPr>
              <w:t>3</w:t>
            </w:r>
            <w:r w:rsidRPr="00F67842">
              <w:rPr>
                <w:color w:val="000000"/>
                <w:lang w:val="en-US" w:eastAsia="en-US"/>
              </w:rPr>
              <w:t xml:space="preserve">-7 </w:t>
            </w:r>
            <w:proofErr w:type="spellStart"/>
            <w:r w:rsidRPr="00F67842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Март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  <w:r w:rsidRPr="00F67842">
              <w:rPr>
                <w:szCs w:val="22"/>
                <w:lang w:eastAsia="en-US"/>
              </w:rPr>
              <w:t>воспитатель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 xml:space="preserve">Творческий конкурс «Мама, папа, я </w:t>
            </w:r>
            <w:proofErr w:type="gramStart"/>
            <w:r w:rsidRPr="00F67842">
              <w:rPr>
                <w:sz w:val="22"/>
                <w:szCs w:val="22"/>
                <w:lang w:eastAsia="en-US"/>
              </w:rPr>
              <w:t>–т</w:t>
            </w:r>
            <w:proofErr w:type="gramEnd"/>
            <w:r w:rsidRPr="00F67842">
              <w:rPr>
                <w:sz w:val="22"/>
                <w:szCs w:val="22"/>
                <w:lang w:eastAsia="en-US"/>
              </w:rPr>
              <w:t>ворим космические чудеса!» семейный конкурс, посвященный Дню космонавтике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val="en-US" w:eastAsia="en-US"/>
              </w:rPr>
            </w:pPr>
            <w:r w:rsidRPr="00F67842">
              <w:rPr>
                <w:color w:val="000000"/>
                <w:lang w:val="en-US" w:eastAsia="en-US"/>
              </w:rPr>
              <w:t xml:space="preserve">3-7 </w:t>
            </w:r>
            <w:proofErr w:type="spellStart"/>
            <w:r w:rsidRPr="00F67842">
              <w:rPr>
                <w:color w:val="000000"/>
                <w:lang w:val="en-US" w:eastAsia="en-US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Апрель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Cs w:val="22"/>
                <w:lang w:eastAsia="en-US"/>
              </w:rPr>
              <w:t>воспитатель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Выставка уголков памяти "Помним..</w:t>
            </w:r>
            <w:proofErr w:type="gramStart"/>
            <w:r w:rsidRPr="00F67842">
              <w:rPr>
                <w:sz w:val="22"/>
                <w:szCs w:val="22"/>
                <w:lang w:eastAsia="en-US"/>
              </w:rPr>
              <w:t>.ч</w:t>
            </w:r>
            <w:proofErr w:type="gramEnd"/>
            <w:r w:rsidRPr="00F67842">
              <w:rPr>
                <w:sz w:val="22"/>
                <w:szCs w:val="22"/>
                <w:lang w:eastAsia="en-US"/>
              </w:rPr>
              <w:t xml:space="preserve">тим...гордимся!" 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( в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группах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или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раздевалке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3-7лет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Апрель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Cs w:val="22"/>
                <w:lang w:eastAsia="en-US"/>
              </w:rPr>
              <w:t>воспитатель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Акция памяти «Возложение цветов к Вечному огню»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6-7 лет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Май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Autospacing="1" w:afterAutospacing="1" w:line="276" w:lineRule="auto"/>
              <w:rPr>
                <w:szCs w:val="22"/>
                <w:lang w:eastAsia="en-US"/>
              </w:rPr>
            </w:pPr>
            <w:r w:rsidRPr="00F67842">
              <w:rPr>
                <w:szCs w:val="22"/>
                <w:lang w:eastAsia="en-US"/>
              </w:rPr>
              <w:t>воспитатель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Cs w:val="22"/>
                <w:lang w:eastAsia="en-US"/>
              </w:rPr>
              <w:t>воспитатели</w:t>
            </w:r>
          </w:p>
        </w:tc>
      </w:tr>
      <w:tr w:rsidR="00F67842" w:rsidRPr="00F67842" w:rsidTr="00F67842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" Память и слава" (Конкурс стенгазет, посвященный Дню  Победы</w:t>
            </w:r>
            <w:proofErr w:type="gramStart"/>
            <w:r w:rsidRPr="00F67842">
              <w:rPr>
                <w:sz w:val="22"/>
                <w:szCs w:val="22"/>
                <w:lang w:eastAsia="en-US"/>
              </w:rPr>
              <w:t xml:space="preserve"> )</w:t>
            </w:r>
            <w:proofErr w:type="gramEnd"/>
            <w:r w:rsidRPr="00F678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3-7лет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ind w:left="-108" w:right="-107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Май</w:t>
            </w:r>
            <w:proofErr w:type="spellEnd"/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Autospacing="1" w:afterAutospacing="1" w:line="276" w:lineRule="auto"/>
              <w:rPr>
                <w:szCs w:val="22"/>
                <w:lang w:eastAsia="en-US"/>
              </w:rPr>
            </w:pPr>
            <w:r w:rsidRPr="00F67842">
              <w:rPr>
                <w:szCs w:val="22"/>
                <w:lang w:eastAsia="en-US"/>
              </w:rPr>
              <w:t>воспитатель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</w:tr>
      <w:tr w:rsidR="00F67842" w:rsidRPr="00F67842" w:rsidTr="00F67842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20" w:beforeAutospacing="1" w:after="120" w:afterAutospacing="1"/>
              <w:ind w:left="1418"/>
              <w:jc w:val="center"/>
              <w:rPr>
                <w:b/>
                <w:bCs/>
                <w:color w:val="000000"/>
                <w:lang w:eastAsia="en-US"/>
              </w:rPr>
            </w:pPr>
            <w:r w:rsidRPr="00F67842">
              <w:rPr>
                <w:b/>
                <w:bCs/>
                <w:color w:val="000000"/>
                <w:lang w:eastAsia="en-US"/>
              </w:rPr>
              <w:t>Праздники, тематические досуги</w:t>
            </w:r>
          </w:p>
        </w:tc>
      </w:tr>
      <w:tr w:rsidR="00F67842" w:rsidRPr="00F67842" w:rsidTr="00F67842">
        <w:trPr>
          <w:trHeight w:val="200"/>
        </w:trPr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 xml:space="preserve">Досуговые мероприятия, посвященные Дню знаний     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 xml:space="preserve"> Проведение "Дня безопасности"    </w:t>
            </w:r>
          </w:p>
        </w:tc>
        <w:tc>
          <w:tcPr>
            <w:tcW w:w="1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3-7лет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сентября</w:t>
            </w:r>
            <w:proofErr w:type="spellEnd"/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Autospacing="1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Воспитатель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Муз.руководители</w:t>
            </w:r>
            <w:proofErr w:type="spellEnd"/>
          </w:p>
        </w:tc>
      </w:tr>
      <w:tr w:rsidR="00F67842" w:rsidRPr="00F67842" w:rsidTr="00F67842">
        <w:trPr>
          <w:trHeight w:val="237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 xml:space="preserve">3 сентября – День памяти жертв терроризма.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Просмотр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презентаций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оформление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плаката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5-7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3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сентября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Autospacing="1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воспитатель</w:t>
            </w:r>
          </w:p>
        </w:tc>
      </w:tr>
      <w:tr w:rsidR="00F67842" w:rsidRPr="00F67842" w:rsidTr="00F67842">
        <w:trPr>
          <w:trHeight w:val="21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 xml:space="preserve">Физкультурный досуг "Веселые старты" (в рамках подготовки к ГТО) 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5-7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сентябрь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воспитатель</w:t>
            </w:r>
          </w:p>
        </w:tc>
      </w:tr>
      <w:tr w:rsidR="00F67842" w:rsidRPr="00F67842" w:rsidTr="00F67842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 w:line="264" w:lineRule="auto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Физкультурный праздник  ко Дню народного единства «Подвижные игры народов мира» в каждой возрастной группе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3-7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2-6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ноября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воспитатель</w:t>
            </w:r>
          </w:p>
        </w:tc>
      </w:tr>
      <w:tr w:rsidR="00F67842" w:rsidRPr="00F67842" w:rsidTr="00F67842">
        <w:trPr>
          <w:trHeight w:val="237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 w:line="264" w:lineRule="auto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День Матери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3-7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Муз.руководител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</w:p>
        </w:tc>
      </w:tr>
      <w:tr w:rsidR="00F67842" w:rsidRPr="00F67842" w:rsidTr="00F67842">
        <w:trPr>
          <w:trHeight w:val="225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 w:line="264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Новогодние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 xml:space="preserve"> 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утренник</w:t>
            </w:r>
            <w:proofErr w:type="spellEnd"/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2-7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неделя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декабря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Муз.руководител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</w:p>
        </w:tc>
      </w:tr>
      <w:tr w:rsidR="00F67842" w:rsidRPr="00F67842" w:rsidTr="00F67842">
        <w:trPr>
          <w:trHeight w:val="225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 w:line="264" w:lineRule="auto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 xml:space="preserve">Экологический праздник, посвященный Дню Земли 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3-5 лет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5-7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20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марта</w:t>
            </w:r>
            <w:proofErr w:type="spellEnd"/>
          </w:p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воспитатель</w:t>
            </w:r>
          </w:p>
        </w:tc>
      </w:tr>
      <w:tr w:rsidR="00F67842" w:rsidRPr="00F67842" w:rsidTr="00F67842">
        <w:trPr>
          <w:trHeight w:val="21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 w:line="264" w:lineRule="auto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Праздники, посвященные Международному женскому  дню 8 марта.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2-7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неделя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марта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Муз.руководител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</w:p>
        </w:tc>
      </w:tr>
      <w:tr w:rsidR="00F67842" w:rsidRPr="00F67842" w:rsidTr="00F67842">
        <w:trPr>
          <w:trHeight w:val="25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 w:line="264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</w:tr>
      <w:tr w:rsidR="00F67842" w:rsidRPr="00F67842" w:rsidTr="00F67842">
        <w:trPr>
          <w:trHeight w:val="953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 w:line="264" w:lineRule="auto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Фольклорный праздник</w:t>
            </w:r>
          </w:p>
          <w:p w:rsidR="00F67842" w:rsidRPr="00F67842" w:rsidRDefault="00F67842" w:rsidP="00F67842">
            <w:pPr>
              <w:spacing w:before="100" w:beforeAutospacing="1" w:after="100" w:afterAutospacing="1" w:line="264" w:lineRule="auto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Широкая масленица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3-5 лет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5-7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4 неделя февраля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4 неделя февраля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Муз.руководител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</w:p>
        </w:tc>
      </w:tr>
      <w:tr w:rsidR="00F67842" w:rsidRPr="00F67842" w:rsidTr="00F67842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 w:line="264" w:lineRule="auto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Спортивный праздник "День здоровья", посвященный Дню космонавтики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>3-7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неделя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апреля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F67842" w:rsidRPr="00F67842" w:rsidTr="00F67842">
        <w:trPr>
          <w:trHeight w:val="963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20" w:after="120"/>
              <w:ind w:left="58"/>
              <w:contextualSpacing/>
            </w:pPr>
            <w:r w:rsidRPr="00F67842">
              <w:t>Конкурс чтецов " Дню Победы посвящается</w:t>
            </w:r>
            <w:proofErr w:type="gramStart"/>
            <w:r w:rsidRPr="00F67842">
              <w:t>.."</w:t>
            </w:r>
            <w:proofErr w:type="gramEnd"/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4-7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неделя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апреля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Муз.руководител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</w:p>
        </w:tc>
      </w:tr>
      <w:tr w:rsidR="00F67842" w:rsidRPr="00F67842" w:rsidTr="00F67842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20" w:after="120"/>
              <w:ind w:left="58"/>
              <w:contextualSpacing/>
            </w:pPr>
            <w:bookmarkStart w:id="2" w:name="_GoBack"/>
            <w:bookmarkEnd w:id="2"/>
            <w:r w:rsidRPr="00F67842">
              <w:t xml:space="preserve">Праздник, посвященный Дню Победы в ВОВ                                         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 xml:space="preserve">5-7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неделя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мая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Муз.руководител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</w:p>
        </w:tc>
      </w:tr>
      <w:tr w:rsidR="00F67842" w:rsidRPr="00F67842" w:rsidTr="00F67842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20" w:after="120"/>
              <w:contextualSpacing/>
            </w:pPr>
            <w:r w:rsidRPr="00F67842">
              <w:t xml:space="preserve">Развлечение «Азбука безопасности»       </w:t>
            </w:r>
          </w:p>
          <w:p w:rsidR="00F67842" w:rsidRPr="00F67842" w:rsidRDefault="00F67842" w:rsidP="00F67842">
            <w:pPr>
              <w:spacing w:before="120" w:after="120"/>
              <w:contextualSpacing/>
            </w:pP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 xml:space="preserve">3-5 </w:t>
            </w:r>
          </w:p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 xml:space="preserve">5-7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неделя</w:t>
            </w:r>
            <w:proofErr w:type="spellEnd"/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апреля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Муз.руководител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</w:p>
        </w:tc>
      </w:tr>
      <w:tr w:rsidR="00F67842" w:rsidRPr="00F67842" w:rsidTr="00F67842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20" w:after="120"/>
              <w:contextualSpacing/>
            </w:pPr>
            <w:r w:rsidRPr="00F67842">
              <w:t>Выпускной бал</w:t>
            </w:r>
          </w:p>
        </w:tc>
        <w:tc>
          <w:tcPr>
            <w:tcW w:w="188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  <w:r w:rsidRPr="00F67842">
              <w:rPr>
                <w:color w:val="000000"/>
                <w:lang w:eastAsia="en-US"/>
              </w:rPr>
              <w:t xml:space="preserve">6-7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4 неделя мая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Pr="00F67842" w:rsidRDefault="00F67842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Воспитател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  <w:r w:rsidRPr="00F67842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67842">
              <w:rPr>
                <w:sz w:val="22"/>
                <w:szCs w:val="22"/>
                <w:lang w:val="en-US" w:eastAsia="en-US"/>
              </w:rPr>
              <w:t>Муз.руководител</w:t>
            </w:r>
            <w:proofErr w:type="spellEnd"/>
            <w:r w:rsidRPr="00F67842">
              <w:rPr>
                <w:sz w:val="22"/>
                <w:szCs w:val="22"/>
                <w:lang w:eastAsia="en-US"/>
              </w:rPr>
              <w:t>ь</w:t>
            </w:r>
          </w:p>
        </w:tc>
      </w:tr>
      <w:tr w:rsidR="00F67842" w:rsidRPr="00F67842" w:rsidTr="00F67842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842" w:rsidRDefault="00F67842" w:rsidP="00F6784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eastAsia="en-US"/>
              </w:rPr>
            </w:pPr>
            <w:r w:rsidRPr="00F67842">
              <w:rPr>
                <w:b/>
                <w:bCs/>
                <w:color w:val="000000"/>
                <w:lang w:eastAsia="en-US"/>
              </w:rPr>
              <w:t>«Национально-региональный казачий компонент»</w:t>
            </w:r>
          </w:p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color w:val="000000"/>
                <w:lang w:eastAsia="en-US"/>
              </w:rPr>
            </w:pPr>
          </w:p>
        </w:tc>
      </w:tr>
      <w:tr w:rsidR="009B17C8" w:rsidRPr="00F67842" w:rsidTr="00CB6445">
        <w:trPr>
          <w:trHeight w:val="701"/>
        </w:trPr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9B17C8" w:rsidRDefault="009B17C8" w:rsidP="009B17C8">
            <w:r w:rsidRPr="009B17C8">
              <w:t>Создание в социальных сетях группы, ассоциации «Мы донские казаки»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Заведующая 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CB6445">
        <w:trPr>
          <w:trHeight w:val="701"/>
        </w:trPr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9B17C8" w:rsidRDefault="009B17C8" w:rsidP="009B17C8">
            <w:r w:rsidRPr="009B17C8">
              <w:t xml:space="preserve">Размещение информации о деятельности образовательных организаций, имеющих статус «казачьи», на официальных  сайтах,  в </w:t>
            </w:r>
            <w:proofErr w:type="spellStart"/>
            <w:r w:rsidRPr="009B17C8">
              <w:t>соцсетях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3B11D3" w:rsidRDefault="009B17C8" w:rsidP="009B1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3B11D3" w:rsidRDefault="009B17C8" w:rsidP="009B17C8">
            <w:pPr>
              <w:rPr>
                <w:sz w:val="28"/>
                <w:szCs w:val="28"/>
              </w:rPr>
            </w:pPr>
            <w:r w:rsidRPr="003B11D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Default="009B17C8" w:rsidP="009B17C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Заведующая </w:t>
            </w:r>
          </w:p>
          <w:p w:rsidR="009B17C8" w:rsidRPr="00F67842" w:rsidRDefault="009B17C8" w:rsidP="009B17C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CB6445">
        <w:trPr>
          <w:trHeight w:val="701"/>
        </w:trPr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Праздник «Три спаса на Дону»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август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before="100" w:beforeAutospacing="1"/>
              <w:rPr>
                <w:lang w:val="en-US" w:eastAsia="en-US"/>
              </w:rPr>
            </w:pPr>
          </w:p>
        </w:tc>
      </w:tr>
      <w:tr w:rsidR="009B17C8" w:rsidRPr="00F67842" w:rsidTr="00CB6445">
        <w:trPr>
          <w:trHeight w:val="363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История Донского казачества «Кто мы и откуда» Беседа, показ презентации.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before="100" w:beforeAutospacing="1"/>
              <w:rPr>
                <w:lang w:val="en-US" w:eastAsia="en-US"/>
              </w:rPr>
            </w:pPr>
          </w:p>
        </w:tc>
      </w:tr>
      <w:tr w:rsidR="009B17C8" w:rsidRPr="00F67842" w:rsidTr="00CB6445">
        <w:trPr>
          <w:trHeight w:val="1039"/>
        </w:trPr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B6445">
              <w:t>Организация и проведение концертных программ ко Дню пожилого человека «Господа старики - первейшие казаки»</w:t>
            </w:r>
            <w:r>
              <w:t xml:space="preserve"> </w:t>
            </w:r>
            <w:r w:rsidR="009B17C8" w:rsidRPr="00F67842">
              <w:rPr>
                <w:rFonts w:eastAsiaTheme="minorHAnsi"/>
                <w:lang w:eastAsia="en-US"/>
              </w:rPr>
              <w:t>Конкурс поделок ко дню пожилого человека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before="100" w:beforeAutospacing="1"/>
              <w:rPr>
                <w:bCs/>
                <w:color w:val="000000"/>
                <w:lang w:eastAsia="en-US"/>
              </w:rPr>
            </w:pPr>
          </w:p>
        </w:tc>
      </w:tr>
      <w:tr w:rsidR="009B17C8" w:rsidRPr="00F67842" w:rsidTr="00CB6445">
        <w:trPr>
          <w:trHeight w:val="688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6445" w:rsidRPr="00CB6445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B6445">
              <w:rPr>
                <w:color w:val="112233"/>
                <w:shd w:val="clear" w:color="auto" w:fill="FFFFFF"/>
                <w:lang w:eastAsia="ar-SA"/>
              </w:rPr>
              <w:lastRenderedPageBreak/>
              <w:t xml:space="preserve">Мероприятия, посвященные Войсковому празднику </w:t>
            </w:r>
            <w:proofErr w:type="spellStart"/>
            <w:r w:rsidRPr="00CB6445">
              <w:rPr>
                <w:color w:val="112233"/>
                <w:shd w:val="clear" w:color="auto" w:fill="FFFFFF"/>
                <w:lang w:eastAsia="ar-SA"/>
              </w:rPr>
              <w:t>Всевеликого</w:t>
            </w:r>
            <w:proofErr w:type="spellEnd"/>
            <w:r w:rsidRPr="00CB6445">
              <w:rPr>
                <w:color w:val="112233"/>
                <w:shd w:val="clear" w:color="auto" w:fill="FFFFFF"/>
                <w:lang w:eastAsia="ar-SA"/>
              </w:rPr>
              <w:t xml:space="preserve"> Войска Донского; праздник «Покрова Пресвятой Богородицы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B6445">
              <w:rPr>
                <w:rFonts w:eastAsiaTheme="minorHAnsi"/>
                <w:lang w:eastAsia="en-US"/>
              </w:rPr>
              <w:t>Посиделки  «Покров на Дону»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Октябрь.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before="100" w:beforeAutospacing="1"/>
              <w:rPr>
                <w:lang w:val="en-US" w:eastAsia="en-US"/>
              </w:rPr>
            </w:pPr>
          </w:p>
        </w:tc>
      </w:tr>
      <w:tr w:rsidR="009B17C8" w:rsidRPr="00F67842" w:rsidTr="00CB6445">
        <w:trPr>
          <w:trHeight w:val="939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Конкурс рисунков «Милой мамочке»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CB6445" w:rsidP="00CB64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CB6445">
        <w:trPr>
          <w:trHeight w:val="4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Праздничная программа «Славим женщин</w:t>
            </w:r>
            <w:proofErr w:type="gramStart"/>
            <w:r w:rsidRPr="00F67842">
              <w:rPr>
                <w:rFonts w:eastAsiaTheme="minorHAnsi"/>
                <w:lang w:eastAsia="en-US"/>
              </w:rPr>
              <w:t>у-</w:t>
            </w:r>
            <w:proofErr w:type="gramEnd"/>
            <w:r w:rsidRPr="00F67842">
              <w:rPr>
                <w:rFonts w:eastAsiaTheme="minorHAnsi"/>
                <w:lang w:eastAsia="en-US"/>
              </w:rPr>
              <w:t xml:space="preserve"> мать»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237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CB6445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B6445">
              <w:rPr>
                <w:color w:val="112233"/>
                <w:shd w:val="clear" w:color="auto" w:fill="FFFFFF"/>
                <w:lang w:eastAsia="ar-SA"/>
              </w:rPr>
              <w:t>Выставка поделок обучающихся декоративно-прикладного искусства «Мой край Донской – мой край казачий»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25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9B17C8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B17C8">
              <w:rPr>
                <w:lang w:eastAsia="ar-SA"/>
              </w:rPr>
              <w:t>Рождественские христославы; колядки (с участием детей и  родителей)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Январь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25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9B17C8" w:rsidRDefault="009B17C8" w:rsidP="00F67842">
            <w:pPr>
              <w:spacing w:line="276" w:lineRule="auto"/>
              <w:jc w:val="center"/>
              <w:rPr>
                <w:lang w:eastAsia="ar-SA"/>
              </w:rPr>
            </w:pPr>
            <w:r w:rsidRPr="009B17C8">
              <w:rPr>
                <w:lang w:eastAsia="ar-SA"/>
              </w:rPr>
              <w:t>Торжественное мероприятие, посвящённое памяти Атамана М.И. Платова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январь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CB6445">
        <w:trPr>
          <w:trHeight w:val="25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CB6445" w:rsidRDefault="009B17C8" w:rsidP="00F67842">
            <w:pPr>
              <w:spacing w:line="276" w:lineRule="auto"/>
              <w:jc w:val="center"/>
              <w:rPr>
                <w:lang w:eastAsia="ar-SA"/>
              </w:rPr>
            </w:pPr>
            <w:r w:rsidRPr="00CB6445">
              <w:rPr>
                <w:lang w:eastAsia="ar-SA"/>
              </w:rPr>
              <w:t>Конкурс «Юный Атаман»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CB6445">
        <w:trPr>
          <w:trHeight w:val="163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CB6445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B6445">
              <w:rPr>
                <w:lang w:eastAsia="ar-SA"/>
              </w:rPr>
              <w:t>Традиционные Масленичные гуляния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Февраль</w:t>
            </w:r>
            <w:r>
              <w:rPr>
                <w:rFonts w:eastAsiaTheme="minorHAnsi"/>
                <w:lang w:eastAsia="en-US"/>
              </w:rPr>
              <w:t>-март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442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Конкурс «Юная казачка»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CB6445">
        <w:trPr>
          <w:trHeight w:val="212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CB6445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B6445">
              <w:rPr>
                <w:lang w:eastAsia="ar-SA"/>
              </w:rPr>
              <w:t>Конкурс «Мой край родной, навек любимый» (среди дошкольных ОО</w:t>
            </w:r>
            <w:proofErr w:type="gramEnd"/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B6445" w:rsidRPr="00F67842" w:rsidTr="00CB6445">
        <w:trPr>
          <w:trHeight w:val="212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6445" w:rsidRPr="00CB6445" w:rsidRDefault="00CB6445" w:rsidP="00F67842">
            <w:pPr>
              <w:spacing w:line="276" w:lineRule="auto"/>
              <w:jc w:val="center"/>
              <w:rPr>
                <w:lang w:eastAsia="ar-SA"/>
              </w:rPr>
            </w:pPr>
            <w:r w:rsidRPr="00CB6445">
              <w:rPr>
                <w:lang w:eastAsia="ar-SA"/>
              </w:rPr>
              <w:t>Смотр строя и песни казачьих образовательных организаций; Парад дошкольных войск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5" w:rsidRPr="00F67842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5" w:rsidRPr="00F67842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B6445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Воспитатель, </w:t>
            </w:r>
          </w:p>
          <w:p w:rsidR="00CB6445" w:rsidRPr="00F67842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муз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р</w:t>
            </w:r>
            <w:proofErr w:type="gramEnd"/>
            <w:r>
              <w:rPr>
                <w:rFonts w:eastAsiaTheme="minorHAnsi"/>
                <w:lang w:eastAsia="en-US"/>
              </w:rPr>
              <w:t>уководитель</w:t>
            </w:r>
          </w:p>
        </w:tc>
      </w:tr>
      <w:tr w:rsidR="00CB6445" w:rsidRPr="00F67842" w:rsidTr="00CB6445">
        <w:trPr>
          <w:trHeight w:val="212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6445" w:rsidRPr="00CB6445" w:rsidRDefault="00CB6445" w:rsidP="00F67842">
            <w:pPr>
              <w:spacing w:line="276" w:lineRule="auto"/>
              <w:jc w:val="center"/>
              <w:rPr>
                <w:lang w:eastAsia="ar-SA"/>
              </w:rPr>
            </w:pPr>
            <w:r w:rsidRPr="00CB6445">
              <w:t>Организация участия в конкурсе видеороликов «Я помню и горжусь!», посвященный Дню Победы в ВОВ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5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45" w:rsidRDefault="00CB6445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B6445" w:rsidRDefault="00CB6445" w:rsidP="00CB64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Воспитатель, </w:t>
            </w:r>
          </w:p>
          <w:p w:rsidR="00CB6445" w:rsidRDefault="00CB6445" w:rsidP="00CB64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муз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proofErr w:type="gramEnd"/>
            <w:r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р</w:t>
            </w:r>
            <w:proofErr w:type="gramEnd"/>
            <w:r>
              <w:rPr>
                <w:rFonts w:eastAsiaTheme="minorHAnsi"/>
                <w:lang w:eastAsia="en-US"/>
              </w:rPr>
              <w:t>уководитель</w:t>
            </w:r>
          </w:p>
        </w:tc>
      </w:tr>
      <w:tr w:rsidR="009B17C8" w:rsidRPr="00F67842" w:rsidTr="00CB6445">
        <w:trPr>
          <w:trHeight w:val="2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Обновление стендов по казачеству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Заведующий,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Воспитатель.</w:t>
            </w:r>
          </w:p>
        </w:tc>
      </w:tr>
      <w:tr w:rsidR="009B17C8" w:rsidRPr="00F67842" w:rsidTr="00CB6445">
        <w:trPr>
          <w:trHeight w:val="338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 xml:space="preserve">Занятие презентация «Народные </w:t>
            </w:r>
            <w:proofErr w:type="gramStart"/>
            <w:r w:rsidRPr="00F67842">
              <w:rPr>
                <w:rFonts w:eastAsiaTheme="minorHAnsi"/>
                <w:lang w:eastAsia="en-US"/>
              </w:rPr>
              <w:lastRenderedPageBreak/>
              <w:t>умельцы</w:t>
            </w:r>
            <w:proofErr w:type="gramEnd"/>
            <w:r w:rsidRPr="00F67842">
              <w:rPr>
                <w:rFonts w:eastAsiaTheme="minorHAnsi"/>
                <w:lang w:eastAsia="en-US"/>
              </w:rPr>
              <w:t xml:space="preserve"> живущие на Дону»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lastRenderedPageBreak/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lastRenderedPageBreak/>
              <w:t>День народного единства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День дружбы маленьких казачат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225"/>
        </w:trPr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Конкурсная программа «А ну-ка, казачок»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288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Конкурс рисунков «Казаки на службе»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438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Беседа «День победы»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Месячник «Оборонно-массовой и военно-патриотической работы»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По отдельному плану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 xml:space="preserve">Беседа «В </w:t>
            </w:r>
            <w:proofErr w:type="gramStart"/>
            <w:r w:rsidRPr="00F67842">
              <w:rPr>
                <w:rFonts w:eastAsiaTheme="minorHAnsi"/>
                <w:lang w:eastAsia="en-US"/>
              </w:rPr>
              <w:t>твоих</w:t>
            </w:r>
            <w:proofErr w:type="gramEnd"/>
            <w:r w:rsidRPr="00F67842">
              <w:rPr>
                <w:rFonts w:eastAsiaTheme="minorHAnsi"/>
                <w:lang w:eastAsia="en-US"/>
              </w:rPr>
              <w:t xml:space="preserve"> руках-будущее Дона»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Спортивный день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Один раз в месяц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Спортивные соревнования «Казачьи забавы»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Всероссийский  день здоровья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Спортивный праздник «Спортивные казачата»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451"/>
        </w:trPr>
        <w:tc>
          <w:tcPr>
            <w:tcW w:w="3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 xml:space="preserve">Конкурс поделок из природного материала «Осень на Дону» 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Сентябрь-октябрь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576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Экологический праздник «Сохраним природу Дона»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CB6445">
        <w:trPr>
          <w:trHeight w:val="37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Экскурсии, наблюдения «Природа Дона»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 течение всего года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B17C8" w:rsidRPr="00F67842" w:rsidTr="00F67842">
        <w:trPr>
          <w:trHeight w:val="37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67842">
              <w:rPr>
                <w:rFonts w:eastAsiaTheme="minorHAnsi"/>
                <w:b/>
                <w:lang w:eastAsia="en-US"/>
              </w:rPr>
              <w:t>Традиции детского сада</w:t>
            </w:r>
          </w:p>
        </w:tc>
      </w:tr>
      <w:tr w:rsidR="009B17C8" w:rsidRPr="00F67842" w:rsidTr="00F67842">
        <w:trPr>
          <w:trHeight w:val="3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Утро радостных встреч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2-7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Каждый рабочий день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3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День рождение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2-7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3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jc w:val="both"/>
            </w:pPr>
            <w:r w:rsidRPr="00F67842">
              <w:t>-</w:t>
            </w:r>
            <w:r w:rsidRPr="00F67842">
              <w:rPr>
                <w:shd w:val="clear" w:color="auto" w:fill="FFFFFF"/>
              </w:rPr>
              <w:t>«Чистая пятница»;</w:t>
            </w:r>
          </w:p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5-7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Один раз в неделю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3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F67842">
              <w:lastRenderedPageBreak/>
              <w:t>- «Наши соседи» (поход в гости с концертным или театральным номерами в местный дом культуры</w:t>
            </w:r>
            <w:proofErr w:type="gramEnd"/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5-7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Один раз в месяц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3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«</w:t>
            </w:r>
            <w:proofErr w:type="spellStart"/>
            <w:r w:rsidRPr="00F67842">
              <w:rPr>
                <w:rFonts w:eastAsiaTheme="minorHAnsi"/>
                <w:lang w:eastAsia="en-US"/>
              </w:rPr>
              <w:t>Книжкина</w:t>
            </w:r>
            <w:proofErr w:type="spellEnd"/>
            <w:r w:rsidRPr="00F67842">
              <w:rPr>
                <w:rFonts w:eastAsiaTheme="minorHAnsi"/>
                <w:lang w:eastAsia="en-US"/>
              </w:rPr>
              <w:t xml:space="preserve"> неделя»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2-7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3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 xml:space="preserve">«День Здоровья», 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3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«День открытых дверей»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2-7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3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«Неделя безопасности»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июнь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438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jc w:val="center"/>
              <w:rPr>
                <w:b/>
                <w:bCs/>
              </w:rPr>
            </w:pPr>
            <w:r w:rsidRPr="00F67842">
              <w:rPr>
                <w:b/>
                <w:bCs/>
              </w:rPr>
              <w:t xml:space="preserve"> «Юные инспекторы дорожного движения»</w:t>
            </w:r>
          </w:p>
          <w:p w:rsidR="009B17C8" w:rsidRPr="00F67842" w:rsidRDefault="009B17C8" w:rsidP="00F67842">
            <w:pPr>
              <w:jc w:val="center"/>
              <w:rPr>
                <w:sz w:val="28"/>
                <w:szCs w:val="28"/>
              </w:rPr>
            </w:pPr>
          </w:p>
        </w:tc>
      </w:tr>
      <w:tr w:rsidR="009B17C8" w:rsidRPr="00F67842" w:rsidTr="00F67842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Autospacing="1" w:afterAutospacing="1"/>
              <w:rPr>
                <w:bCs/>
                <w:lang w:eastAsia="en-US"/>
              </w:rPr>
            </w:pPr>
            <w:r w:rsidRPr="00F67842">
              <w:rPr>
                <w:bCs/>
                <w:lang w:eastAsia="en-US"/>
              </w:rPr>
              <w:t>Досуг по ПДД</w:t>
            </w:r>
            <w:r w:rsidRPr="00F67842">
              <w:rPr>
                <w:lang w:eastAsia="en-US"/>
              </w:rPr>
              <w:t xml:space="preserve">: </w:t>
            </w:r>
            <w:r w:rsidRPr="00F67842">
              <w:rPr>
                <w:iCs/>
                <w:lang w:eastAsia="en-US"/>
              </w:rPr>
              <w:t>«Красный, желтый, зеленый»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6-7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lang w:eastAsia="en-US"/>
              </w:rPr>
            </w:pPr>
            <w:r w:rsidRPr="00F67842">
              <w:rPr>
                <w:lang w:eastAsia="en-US"/>
              </w:rPr>
              <w:t>Сентябрь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F67842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jc w:val="both"/>
              <w:rPr>
                <w:bCs/>
                <w:lang w:eastAsia="en-US"/>
              </w:rPr>
            </w:pPr>
            <w:r w:rsidRPr="00F67842">
              <w:rPr>
                <w:bCs/>
                <w:lang w:eastAsia="en-US"/>
              </w:rPr>
              <w:t>Досуг по ПДД</w:t>
            </w:r>
            <w:r w:rsidRPr="00F67842">
              <w:rPr>
                <w:lang w:eastAsia="en-US"/>
              </w:rPr>
              <w:t>: «Осторожно дорога»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6-7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lang w:eastAsia="en-US"/>
              </w:rPr>
            </w:pPr>
            <w:r w:rsidRPr="00F67842">
              <w:rPr>
                <w:lang w:eastAsia="en-US"/>
              </w:rPr>
              <w:t xml:space="preserve">Ноябрь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F67842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bCs/>
                <w:sz w:val="22"/>
                <w:szCs w:val="22"/>
                <w:lang w:eastAsia="en-US"/>
              </w:rPr>
              <w:t>Развлечение по ПДД «Три сигнала светофора»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5-7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lang w:eastAsia="en-US"/>
              </w:rPr>
              <w:t>декабрь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F67842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Autospacing="1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Беседа «Зимняя безопасная дорога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6-7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lang w:eastAsia="en-US"/>
              </w:rPr>
              <w:t>февраль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F67842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/>
                <w:bCs/>
                <w:sz w:val="22"/>
                <w:szCs w:val="22"/>
                <w:lang w:eastAsia="en-US"/>
              </w:rPr>
              <w:t>Досуг</w:t>
            </w:r>
            <w:r w:rsidRPr="00F6784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F67842">
              <w:rPr>
                <w:sz w:val="22"/>
                <w:szCs w:val="22"/>
                <w:lang w:eastAsia="en-US"/>
              </w:rPr>
              <w:t>«В гости к светофору»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6-7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F67842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Autospacing="1"/>
              <w:rPr>
                <w:lang w:eastAsia="en-US"/>
              </w:rPr>
            </w:pPr>
            <w:r w:rsidRPr="00F67842">
              <w:rPr>
                <w:lang w:eastAsia="en-US"/>
              </w:rPr>
              <w:t xml:space="preserve">Досуг «Заметный пешеход» 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5-7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/>
              <w:rPr>
                <w:sz w:val="22"/>
                <w:szCs w:val="22"/>
                <w:lang w:val="en-US" w:eastAsia="en-US"/>
              </w:rPr>
            </w:pPr>
            <w:r w:rsidRPr="00F67842">
              <w:rPr>
                <w:lang w:eastAsia="en-US"/>
              </w:rPr>
              <w:t>март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607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lang w:eastAsia="en-US"/>
              </w:rPr>
              <w:t>Викторина «Путешествие в страну «Вниманию»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5-7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F67842">
        <w:trPr>
          <w:trHeight w:val="814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Занятие «Ходи по правилам»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5-7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326DF5">
        <w:trPr>
          <w:trHeight w:val="430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326DF5" w:rsidRDefault="009B17C8" w:rsidP="00326D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«Эколята - дошколята»</w:t>
            </w:r>
          </w:p>
        </w:tc>
      </w:tr>
      <w:tr w:rsidR="009B17C8" w:rsidRPr="00F67842" w:rsidTr="00B606BA">
        <w:trPr>
          <w:trHeight w:val="594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B606BA" w:rsidRDefault="009B17C8" w:rsidP="00B606BA">
            <w:pPr>
              <w:jc w:val="center"/>
              <w:rPr>
                <w:rFonts w:eastAsia="Calibri"/>
                <w:lang w:eastAsia="en-US"/>
              </w:rPr>
            </w:pPr>
            <w:r w:rsidRPr="00B606BA">
              <w:rPr>
                <w:rFonts w:eastAsia="Calibri"/>
                <w:lang w:eastAsia="en-US"/>
              </w:rPr>
              <w:t>«</w:t>
            </w:r>
            <w:proofErr w:type="gramStart"/>
            <w:r w:rsidRPr="00B606BA">
              <w:rPr>
                <w:rFonts w:eastAsia="Calibri"/>
                <w:lang w:eastAsia="en-US"/>
              </w:rPr>
              <w:t>Во</w:t>
            </w:r>
            <w:proofErr w:type="gramEnd"/>
            <w:r w:rsidRPr="00B606BA">
              <w:rPr>
                <w:rFonts w:eastAsia="Calibri"/>
                <w:lang w:eastAsia="en-US"/>
              </w:rPr>
              <w:t xml:space="preserve"> саду ли в огороде»;</w:t>
            </w:r>
          </w:p>
          <w:p w:rsidR="009B17C8" w:rsidRPr="00326DF5" w:rsidRDefault="009B17C8" w:rsidP="00F67842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2-7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B606BA" w:rsidRDefault="009B17C8" w:rsidP="00F67842">
            <w:pPr>
              <w:spacing w:before="100" w:beforeAutospacing="1" w:after="100" w:afterAutospacing="1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сентябрь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Воспитатель, </w:t>
            </w:r>
          </w:p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муз</w:t>
            </w:r>
            <w:proofErr w:type="gramStart"/>
            <w:r>
              <w:rPr>
                <w:bCs/>
                <w:color w:val="000000"/>
                <w:lang w:eastAsia="en-US"/>
              </w:rPr>
              <w:t>.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bCs/>
                <w:color w:val="000000"/>
                <w:lang w:eastAsia="en-US"/>
              </w:rPr>
              <w:t>р</w:t>
            </w:r>
            <w:proofErr w:type="gramEnd"/>
            <w:r>
              <w:rPr>
                <w:bCs/>
                <w:color w:val="000000"/>
                <w:lang w:eastAsia="en-US"/>
              </w:rPr>
              <w:t>уководитель</w:t>
            </w:r>
          </w:p>
        </w:tc>
      </w:tr>
      <w:tr w:rsidR="009B17C8" w:rsidRPr="00F67842" w:rsidTr="00B606BA">
        <w:trPr>
          <w:trHeight w:val="594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B606BA" w:rsidRDefault="009B17C8" w:rsidP="00B606BA">
            <w:pPr>
              <w:jc w:val="center"/>
              <w:rPr>
                <w:rFonts w:eastAsia="Calibri"/>
                <w:lang w:eastAsia="en-US"/>
              </w:rPr>
            </w:pPr>
            <w:r w:rsidRPr="00B606BA">
              <w:rPr>
                <w:rFonts w:eastAsia="Calibri"/>
                <w:lang w:eastAsia="en-US"/>
              </w:rPr>
              <w:t>«Жизнь диких животных»;</w:t>
            </w:r>
          </w:p>
          <w:p w:rsidR="009B17C8" w:rsidRPr="00B606BA" w:rsidRDefault="009B17C8" w:rsidP="00B606BA">
            <w:pPr>
              <w:jc w:val="center"/>
              <w:rPr>
                <w:rFonts w:eastAsia="Calibri"/>
                <w:lang w:eastAsia="en-US"/>
              </w:rPr>
            </w:pPr>
            <w:r w:rsidRPr="00B606BA">
              <w:rPr>
                <w:rFonts w:eastAsia="Calibri"/>
                <w:lang w:eastAsia="en-US"/>
              </w:rPr>
              <w:t>«Перелётные птицы»;</w:t>
            </w:r>
          </w:p>
          <w:p w:rsidR="009B17C8" w:rsidRPr="00326DF5" w:rsidRDefault="009B17C8" w:rsidP="00B606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3-7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Default="009B17C8" w:rsidP="00F67842">
            <w:pPr>
              <w:spacing w:before="100" w:beforeAutospacing="1" w:after="100" w:afterAutospacing="1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октябрь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Воспитатель.</w:t>
            </w:r>
          </w:p>
        </w:tc>
      </w:tr>
      <w:tr w:rsidR="009B17C8" w:rsidRPr="00F67842" w:rsidTr="00B606BA">
        <w:trPr>
          <w:trHeight w:val="594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326DF5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326DF5">
              <w:rPr>
                <w:lang w:eastAsia="en-US"/>
              </w:rPr>
              <w:t>Акция «Покормите птиц зимой» (изготовление кормушек)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2-7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Cs w:val="22"/>
                <w:lang w:eastAsia="en-US"/>
              </w:rPr>
            </w:pPr>
            <w:r w:rsidRPr="00B606BA">
              <w:rPr>
                <w:szCs w:val="22"/>
                <w:lang w:eastAsia="en-US"/>
              </w:rPr>
              <w:t>Ноябрь</w:t>
            </w:r>
            <w:r w:rsidRPr="00F67842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</w:tc>
      </w:tr>
      <w:tr w:rsidR="009B17C8" w:rsidRPr="00F67842" w:rsidTr="00B606BA">
        <w:trPr>
          <w:trHeight w:val="594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B606BA" w:rsidRDefault="009B17C8" w:rsidP="00B606BA">
            <w:pPr>
              <w:jc w:val="center"/>
              <w:rPr>
                <w:rFonts w:eastAsia="Calibri"/>
                <w:lang w:eastAsia="en-US"/>
              </w:rPr>
            </w:pPr>
            <w:r w:rsidRPr="00326DF5">
              <w:rPr>
                <w:rFonts w:eastAsia="Calibri"/>
                <w:lang w:eastAsia="en-US"/>
              </w:rPr>
              <w:lastRenderedPageBreak/>
              <w:t xml:space="preserve"> </w:t>
            </w:r>
            <w:r w:rsidRPr="00B606BA">
              <w:rPr>
                <w:rFonts w:eastAsia="Calibri"/>
                <w:lang w:eastAsia="en-US"/>
              </w:rPr>
              <w:t>«Животные жарких и северных стран»;</w:t>
            </w:r>
          </w:p>
          <w:p w:rsidR="009B17C8" w:rsidRPr="00B606BA" w:rsidRDefault="009B17C8" w:rsidP="00B606BA">
            <w:pPr>
              <w:jc w:val="center"/>
              <w:rPr>
                <w:rFonts w:eastAsia="Calibri"/>
                <w:lang w:eastAsia="en-US"/>
              </w:rPr>
            </w:pPr>
            <w:r w:rsidRPr="00B606BA">
              <w:rPr>
                <w:rFonts w:eastAsia="Calibri"/>
                <w:lang w:eastAsia="en-US"/>
              </w:rPr>
              <w:t>«Зимующие птицы»;</w:t>
            </w:r>
          </w:p>
          <w:p w:rsidR="009B17C8" w:rsidRPr="00326DF5" w:rsidRDefault="009B17C8" w:rsidP="00B606BA">
            <w:pPr>
              <w:jc w:val="center"/>
              <w:rPr>
                <w:lang w:eastAsia="en-US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2-7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B606BA">
            <w:pPr>
              <w:spacing w:before="100" w:beforeAutospacing="1" w:after="100" w:afterAutospacing="1"/>
              <w:ind w:left="-108" w:right="-107" w:firstLine="145"/>
              <w:rPr>
                <w:szCs w:val="22"/>
                <w:lang w:eastAsia="en-US"/>
              </w:rPr>
            </w:pPr>
            <w:r w:rsidRPr="00F67842">
              <w:rPr>
                <w:szCs w:val="22"/>
                <w:lang w:eastAsia="en-US"/>
              </w:rPr>
              <w:t xml:space="preserve">Декабрь </w:t>
            </w:r>
          </w:p>
          <w:p w:rsidR="009B17C8" w:rsidRPr="00F67842" w:rsidRDefault="009B17C8" w:rsidP="00F67842">
            <w:pPr>
              <w:spacing w:before="100" w:beforeAutospacing="1" w:after="100" w:afterAutospacing="1"/>
              <w:rPr>
                <w:szCs w:val="22"/>
                <w:lang w:val="en-US" w:eastAsia="en-U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B606BA">
        <w:trPr>
          <w:trHeight w:val="788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326DF5" w:rsidRDefault="009B17C8" w:rsidP="00F67842">
            <w:pPr>
              <w:spacing w:before="100" w:beforeAutospacing="1" w:after="100" w:afterAutospacing="1"/>
              <w:rPr>
                <w:lang w:eastAsia="en-US"/>
              </w:rPr>
            </w:pPr>
            <w:r w:rsidRPr="00326DF5">
              <w:rPr>
                <w:lang w:eastAsia="en-US"/>
              </w:rPr>
              <w:t>Акция «С каждого по зернышку» (сбор корма для птиц);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2-7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B606BA" w:rsidRDefault="009B17C8" w:rsidP="00B606BA">
            <w:pPr>
              <w:spacing w:before="100" w:beforeAutospacing="1" w:after="100" w:afterAutospacing="1"/>
              <w:ind w:left="-108" w:right="-107" w:firstLine="145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январь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</w:tc>
      </w:tr>
      <w:tr w:rsidR="009B17C8" w:rsidRPr="00F67842" w:rsidTr="00B606BA">
        <w:trPr>
          <w:trHeight w:val="701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326DF5" w:rsidRDefault="009B17C8" w:rsidP="00B606BA">
            <w:pPr>
              <w:jc w:val="center"/>
              <w:rPr>
                <w:rFonts w:eastAsia="Calibri"/>
                <w:lang w:eastAsia="en-US"/>
              </w:rPr>
            </w:pPr>
            <w:r w:rsidRPr="00326DF5">
              <w:rPr>
                <w:rFonts w:eastAsia="Calibri"/>
                <w:lang w:eastAsia="en-US"/>
              </w:rPr>
              <w:t xml:space="preserve">«Огород на окне» </w:t>
            </w:r>
            <w:r w:rsidRPr="00B606BA">
              <w:rPr>
                <w:rFonts w:eastAsia="Calibri"/>
                <w:lang w:eastAsia="en-US"/>
              </w:rPr>
              <w:t>«Подводное царство»;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2-7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B606BA">
            <w:pPr>
              <w:spacing w:before="100" w:beforeAutospacing="1" w:after="100" w:afterAutospacing="1"/>
              <w:ind w:left="-108" w:right="-107" w:firstLine="145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февраль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B606BA">
        <w:trPr>
          <w:trHeight w:val="623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326DF5" w:rsidRDefault="009B17C8" w:rsidP="00B606BA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 w:rsidRPr="00326DF5">
              <w:rPr>
                <w:lang w:eastAsia="en-US"/>
              </w:rPr>
              <w:t>- акция «Каждой птице свой дом» (по изготовлению и развешиванию скворечников)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2-7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B606BA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воспитатель</w:t>
            </w:r>
          </w:p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</w:tc>
      </w:tr>
      <w:tr w:rsidR="009B17C8" w:rsidRPr="00F67842" w:rsidTr="00B606BA">
        <w:trPr>
          <w:trHeight w:val="623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326DF5" w:rsidRDefault="009B17C8" w:rsidP="00B606BA">
            <w:pPr>
              <w:jc w:val="center"/>
              <w:rPr>
                <w:rFonts w:eastAsia="Calibri"/>
                <w:lang w:eastAsia="en-US"/>
              </w:rPr>
            </w:pPr>
            <w:r w:rsidRPr="00326DF5">
              <w:rPr>
                <w:lang w:eastAsia="en-US"/>
              </w:rPr>
              <w:t>Акция по благоустройству и озеленению территории ОУ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5-7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B606BA">
            <w:pPr>
              <w:spacing w:before="100" w:beforeAutospacing="1" w:after="100" w:afterAutospacing="1"/>
              <w:ind w:left="-108" w:right="-107" w:firstLine="145"/>
              <w:rPr>
                <w:sz w:val="2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Апрель </w:t>
            </w:r>
            <w:proofErr w:type="gramStart"/>
            <w:r>
              <w:rPr>
                <w:szCs w:val="22"/>
                <w:lang w:eastAsia="en-US"/>
              </w:rPr>
              <w:t>-м</w:t>
            </w:r>
            <w:proofErr w:type="gramEnd"/>
            <w:r>
              <w:rPr>
                <w:szCs w:val="22"/>
                <w:lang w:eastAsia="en-US"/>
              </w:rPr>
              <w:t>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B606BA">
        <w:trPr>
          <w:trHeight w:val="623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326DF5" w:rsidRDefault="009B17C8" w:rsidP="00B606BA">
            <w:pPr>
              <w:jc w:val="center"/>
              <w:rPr>
                <w:rFonts w:eastAsia="Calibri"/>
                <w:lang w:eastAsia="en-US"/>
              </w:rPr>
            </w:pPr>
            <w:r w:rsidRPr="00326DF5">
              <w:rPr>
                <w:rFonts w:eastAsia="Calibri"/>
                <w:lang w:eastAsia="en-US"/>
              </w:rPr>
              <w:t>Наблюдение за природой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2-7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Default="009B17C8" w:rsidP="00B606BA">
            <w:pPr>
              <w:spacing w:before="100" w:beforeAutospacing="1" w:after="100" w:afterAutospacing="1"/>
              <w:ind w:left="-108" w:right="-107" w:firstLine="145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В течени</w:t>
            </w:r>
            <w:proofErr w:type="gramStart"/>
            <w:r>
              <w:rPr>
                <w:szCs w:val="22"/>
                <w:lang w:eastAsia="en-US"/>
              </w:rPr>
              <w:t>и</w:t>
            </w:r>
            <w:proofErr w:type="gramEnd"/>
            <w:r>
              <w:rPr>
                <w:szCs w:val="22"/>
                <w:lang w:eastAsia="en-US"/>
              </w:rPr>
              <w:t xml:space="preserve"> всего</w:t>
            </w:r>
          </w:p>
          <w:p w:rsidR="009B17C8" w:rsidRDefault="009B17C8" w:rsidP="00B606BA">
            <w:pPr>
              <w:spacing w:before="100" w:beforeAutospacing="1" w:after="100" w:afterAutospacing="1"/>
              <w:ind w:left="-108" w:right="-107" w:firstLine="145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года по средствам</w:t>
            </w:r>
          </w:p>
          <w:p w:rsidR="009B17C8" w:rsidRPr="00F67842" w:rsidRDefault="009B17C8" w:rsidP="00B606BA">
            <w:pPr>
              <w:spacing w:before="100" w:beforeAutospacing="1" w:after="100" w:afterAutospacing="1"/>
              <w:ind w:left="-108" w:right="-107" w:firstLine="145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прогулок и экскурсий.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воспитатель</w:t>
            </w:r>
          </w:p>
        </w:tc>
      </w:tr>
      <w:tr w:rsidR="009B17C8" w:rsidRPr="00F67842" w:rsidTr="00F67842">
        <w:tc>
          <w:tcPr>
            <w:tcW w:w="9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eastAsia="en-US"/>
              </w:rPr>
            </w:pPr>
            <w:r w:rsidRPr="00F67842">
              <w:rPr>
                <w:b/>
                <w:bCs/>
                <w:color w:val="000000"/>
                <w:lang w:eastAsia="en-US"/>
              </w:rPr>
              <w:t>Взаимодействие с родителями</w:t>
            </w:r>
          </w:p>
        </w:tc>
      </w:tr>
      <w:tr w:rsidR="009B17C8" w:rsidRPr="00F67842" w:rsidTr="00F67842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Родительские собрания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 xml:space="preserve">Один раз в два </w:t>
            </w:r>
            <w:proofErr w:type="spellStart"/>
            <w:r w:rsidRPr="00F67842">
              <w:rPr>
                <w:sz w:val="22"/>
                <w:szCs w:val="22"/>
                <w:lang w:eastAsia="en-US"/>
              </w:rPr>
              <w:t>мясяца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Заведующий,</w:t>
            </w:r>
          </w:p>
          <w:p w:rsidR="009B17C8" w:rsidRPr="00F67842" w:rsidRDefault="009B17C8" w:rsidP="00F67842">
            <w:pPr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Воспитатель.</w:t>
            </w:r>
          </w:p>
        </w:tc>
      </w:tr>
      <w:tr w:rsidR="009B17C8" w:rsidRPr="00F67842" w:rsidTr="00F67842">
        <w:trPr>
          <w:trHeight w:val="626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Анкетирование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Один раз в месяц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Заведующий,</w:t>
            </w:r>
          </w:p>
        </w:tc>
      </w:tr>
      <w:tr w:rsidR="009B17C8" w:rsidRPr="00F67842" w:rsidTr="00F67842">
        <w:trPr>
          <w:trHeight w:val="250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Консультации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Воспитатель.</w:t>
            </w:r>
          </w:p>
        </w:tc>
      </w:tr>
      <w:tr w:rsidR="009B17C8" w:rsidRPr="00F67842" w:rsidTr="00F67842">
        <w:trPr>
          <w:trHeight w:val="326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Мастер-классы</w:t>
            </w: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F67842">
              <w:rPr>
                <w:sz w:val="22"/>
                <w:szCs w:val="22"/>
                <w:lang w:eastAsia="en-US"/>
              </w:rPr>
              <w:t>Один раз в квартал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rPr>
                <w:rFonts w:eastAsiaTheme="minorHAnsi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Заведующий,</w:t>
            </w:r>
          </w:p>
        </w:tc>
      </w:tr>
      <w:tr w:rsidR="009B17C8" w:rsidRPr="00F67842" w:rsidTr="00F67842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Участие во Всероссийских акциях. Родители вместе с детьми</w:t>
            </w:r>
          </w:p>
        </w:tc>
        <w:tc>
          <w:tcPr>
            <w:tcW w:w="1934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jc w:val="center"/>
              <w:rPr>
                <w:bCs/>
                <w:color w:val="000000"/>
                <w:lang w:eastAsia="en-US"/>
              </w:rPr>
            </w:pPr>
            <w:r w:rsidRPr="00F67842">
              <w:rPr>
                <w:bCs/>
                <w:color w:val="000000"/>
                <w:lang w:eastAsia="en-US"/>
              </w:rPr>
              <w:t>4-7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B17C8" w:rsidRPr="00F67842" w:rsidRDefault="009B17C8" w:rsidP="00F67842">
            <w:pPr>
              <w:spacing w:before="100" w:beforeAutospacing="1" w:after="100" w:afterAutospacing="1"/>
              <w:rPr>
                <w:bCs/>
                <w:color w:val="000000"/>
                <w:lang w:eastAsia="en-US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B17C8" w:rsidRPr="00F67842" w:rsidRDefault="009B17C8" w:rsidP="00F6784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7842">
              <w:rPr>
                <w:rFonts w:eastAsiaTheme="minorHAnsi"/>
                <w:lang w:eastAsia="en-US"/>
              </w:rPr>
              <w:t>Воспитатель.</w:t>
            </w:r>
          </w:p>
        </w:tc>
      </w:tr>
    </w:tbl>
    <w:p w:rsidR="00274E3D" w:rsidRDefault="00274E3D" w:rsidP="00274E3D">
      <w:pPr>
        <w:jc w:val="right"/>
        <w:rPr>
          <w:b/>
          <w:sz w:val="28"/>
          <w:szCs w:val="28"/>
        </w:rPr>
      </w:pPr>
      <w:r w:rsidRPr="00274E3D">
        <w:rPr>
          <w:rFonts w:eastAsia="Calibri"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Приложение№2</w:t>
      </w:r>
    </w:p>
    <w:p w:rsidR="00274E3D" w:rsidRPr="00274E3D" w:rsidRDefault="005D685F" w:rsidP="005D685F">
      <w:pPr>
        <w:pStyle w:val="a4"/>
        <w:ind w:left="80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3.2</w:t>
      </w:r>
      <w:r w:rsidR="00274E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274E3D" w:rsidRPr="00274E3D">
        <w:rPr>
          <w:rFonts w:ascii="Times New Roman" w:eastAsia="Calibri" w:hAnsi="Times New Roman" w:cs="Times New Roman"/>
          <w:b/>
          <w:bCs/>
          <w:sz w:val="28"/>
          <w:szCs w:val="28"/>
        </w:rPr>
        <w:t>Диагностические материалы</w:t>
      </w:r>
    </w:p>
    <w:p w:rsidR="00274E3D" w:rsidRPr="00274E3D" w:rsidRDefault="00274E3D" w:rsidP="00274E3D">
      <w:pPr>
        <w:jc w:val="center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jc w:val="center"/>
        <w:rPr>
          <w:rFonts w:eastAsia="Calibri"/>
          <w:sz w:val="28"/>
          <w:szCs w:val="28"/>
        </w:rPr>
      </w:pPr>
      <w:proofErr w:type="gramStart"/>
      <w:r w:rsidRPr="00274E3D">
        <w:rPr>
          <w:rFonts w:eastAsia="Calibri"/>
          <w:sz w:val="28"/>
          <w:szCs w:val="28"/>
        </w:rPr>
        <w:t xml:space="preserve">(из учебно-методического пособия А.М. Щетининой </w:t>
      </w:r>
      <w:proofErr w:type="gramEnd"/>
    </w:p>
    <w:p w:rsidR="00274E3D" w:rsidRPr="00274E3D" w:rsidRDefault="00274E3D" w:rsidP="00274E3D">
      <w:pPr>
        <w:jc w:val="center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 xml:space="preserve">Диагностика социального развития ребенка: Учебно-методическое пособие. - Великий Новгород: </w:t>
      </w:r>
      <w:proofErr w:type="spellStart"/>
      <w:proofErr w:type="gramStart"/>
      <w:r w:rsidRPr="00274E3D">
        <w:rPr>
          <w:rFonts w:eastAsia="Calibri"/>
          <w:sz w:val="28"/>
          <w:szCs w:val="28"/>
        </w:rPr>
        <w:t>НовГУ</w:t>
      </w:r>
      <w:proofErr w:type="spellEnd"/>
      <w:r w:rsidRPr="00274E3D">
        <w:rPr>
          <w:rFonts w:eastAsia="Calibri"/>
          <w:sz w:val="28"/>
          <w:szCs w:val="28"/>
        </w:rPr>
        <w:t xml:space="preserve"> им. Ярослава Мудрого, 2000)</w:t>
      </w:r>
      <w:proofErr w:type="gramEnd"/>
    </w:p>
    <w:p w:rsidR="00274E3D" w:rsidRPr="00274E3D" w:rsidRDefault="00274E3D" w:rsidP="00274E3D">
      <w:pPr>
        <w:jc w:val="center"/>
        <w:rPr>
          <w:rFonts w:eastAsia="Calibri"/>
          <w:b/>
          <w:bCs/>
          <w:sz w:val="28"/>
          <w:szCs w:val="28"/>
        </w:rPr>
      </w:pPr>
    </w:p>
    <w:p w:rsidR="00274E3D" w:rsidRPr="00274E3D" w:rsidRDefault="00274E3D" w:rsidP="00274E3D">
      <w:pPr>
        <w:jc w:val="center"/>
        <w:rPr>
          <w:rFonts w:eastAsia="Calibri"/>
          <w:sz w:val="28"/>
          <w:szCs w:val="28"/>
        </w:rPr>
      </w:pPr>
      <w:r w:rsidRPr="00274E3D">
        <w:rPr>
          <w:rFonts w:eastAsia="Calibri"/>
          <w:b/>
          <w:bCs/>
          <w:sz w:val="28"/>
          <w:szCs w:val="28"/>
        </w:rPr>
        <w:t>Методика «Неоконченные ситуации»</w:t>
      </w:r>
    </w:p>
    <w:p w:rsidR="00274E3D" w:rsidRPr="00274E3D" w:rsidRDefault="00274E3D" w:rsidP="00274E3D">
      <w:pPr>
        <w:jc w:val="center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 xml:space="preserve">(А.М. Щетинина, Л.В. </w:t>
      </w:r>
      <w:proofErr w:type="spellStart"/>
      <w:r w:rsidRPr="00274E3D">
        <w:rPr>
          <w:rFonts w:eastAsia="Calibri"/>
          <w:sz w:val="28"/>
          <w:szCs w:val="28"/>
        </w:rPr>
        <w:t>Кирс</w:t>
      </w:r>
      <w:proofErr w:type="spellEnd"/>
      <w:r w:rsidRPr="00274E3D">
        <w:rPr>
          <w:rFonts w:eastAsia="Calibri"/>
          <w:sz w:val="28"/>
          <w:szCs w:val="28"/>
        </w:rPr>
        <w:t>)</w:t>
      </w:r>
    </w:p>
    <w:p w:rsidR="00274E3D" w:rsidRPr="00274E3D" w:rsidRDefault="00274E3D" w:rsidP="00274E3D">
      <w:pPr>
        <w:ind w:firstLine="709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i/>
          <w:iCs/>
          <w:sz w:val="28"/>
          <w:szCs w:val="28"/>
        </w:rPr>
        <w:t xml:space="preserve">Цель: </w:t>
      </w:r>
      <w:r w:rsidRPr="00274E3D">
        <w:rPr>
          <w:rFonts w:eastAsia="Calibri"/>
          <w:sz w:val="28"/>
          <w:szCs w:val="28"/>
        </w:rPr>
        <w:t>изучение особенностей принятия и осознания детьми нравственной нормы.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i/>
          <w:iCs/>
          <w:sz w:val="28"/>
          <w:szCs w:val="28"/>
        </w:rPr>
        <w:t>Материал</w:t>
      </w:r>
      <w:r w:rsidRPr="00274E3D">
        <w:rPr>
          <w:rFonts w:eastAsia="Calibri"/>
          <w:sz w:val="28"/>
          <w:szCs w:val="28"/>
        </w:rPr>
        <w:t>: 9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неоконченных ситуаций,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описывающих выполнение и нарушение нравственных черт с учетом возраста ребенка.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i/>
          <w:iCs/>
          <w:sz w:val="28"/>
          <w:szCs w:val="28"/>
        </w:rPr>
        <w:t xml:space="preserve">Проведение исследования.  </w:t>
      </w:r>
      <w:r w:rsidRPr="00274E3D">
        <w:rPr>
          <w:rFonts w:eastAsia="Calibri"/>
          <w:sz w:val="28"/>
          <w:szCs w:val="28"/>
        </w:rPr>
        <w:t>Исследование проводится индивидуально.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Ребенку говорят: «Я буду рассказывать тебе истории, а ты их закончи».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i/>
          <w:iCs/>
          <w:sz w:val="28"/>
          <w:szCs w:val="28"/>
        </w:rPr>
        <w:t>Ситуации.</w:t>
      </w:r>
    </w:p>
    <w:p w:rsidR="00274E3D" w:rsidRPr="00274E3D" w:rsidRDefault="00274E3D" w:rsidP="00274E3D">
      <w:pPr>
        <w:numPr>
          <w:ilvl w:val="0"/>
          <w:numId w:val="19"/>
        </w:numPr>
        <w:tabs>
          <w:tab w:val="left" w:pos="627"/>
        </w:tabs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 xml:space="preserve">Дети строили город. Оля не хотела играть. Она стояла рядом и </w:t>
      </w:r>
      <w:proofErr w:type="spellStart"/>
      <w:proofErr w:type="gramStart"/>
      <w:r w:rsidRPr="00274E3D">
        <w:rPr>
          <w:rFonts w:eastAsia="Calibri"/>
          <w:sz w:val="28"/>
          <w:szCs w:val="28"/>
        </w:rPr>
        <w:t>смот-рела</w:t>
      </w:r>
      <w:proofErr w:type="spellEnd"/>
      <w:proofErr w:type="gramEnd"/>
      <w:r w:rsidRPr="00274E3D">
        <w:rPr>
          <w:rFonts w:eastAsia="Calibri"/>
          <w:sz w:val="28"/>
          <w:szCs w:val="28"/>
        </w:rPr>
        <w:t>, как играют другие. К детям подошла воспитательница и сказала: «Мы сейчас будем ужинать. Пора складывать игрушки. Попросите Олю помочь вам». Тогда Оля ответила... Что ответила Оля? Почему?</w:t>
      </w:r>
    </w:p>
    <w:p w:rsidR="00274E3D" w:rsidRPr="00274E3D" w:rsidRDefault="00274E3D" w:rsidP="00274E3D">
      <w:pPr>
        <w:numPr>
          <w:ilvl w:val="0"/>
          <w:numId w:val="19"/>
        </w:numPr>
        <w:tabs>
          <w:tab w:val="left" w:pos="633"/>
        </w:tabs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Кате на день рождения мама подарила красивую куклу. Катя стала с ней играть. Тут к ней подошла ее младшая сестра Вера и сказала: «Я тоже хочу поиграть с этой куклой». Тогда Катя ответила... Что ответила Катя? Почему?</w:t>
      </w:r>
    </w:p>
    <w:p w:rsidR="00274E3D" w:rsidRPr="00274E3D" w:rsidRDefault="00274E3D" w:rsidP="00274E3D">
      <w:pPr>
        <w:numPr>
          <w:ilvl w:val="0"/>
          <w:numId w:val="19"/>
        </w:numPr>
        <w:tabs>
          <w:tab w:val="left" w:pos="641"/>
        </w:tabs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Люба и Саша рисовали. Люба рисовала красным карандашом, а Саша - зеленым. Вдруг Любин карандаш сломался. «Саша, - сказала Люба, - можно мне дорисовать картинку твоим карандашом?» Саша ей ответила...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Что ответила Саша? Почему?</w:t>
      </w:r>
    </w:p>
    <w:p w:rsidR="00274E3D" w:rsidRPr="00274E3D" w:rsidRDefault="00274E3D" w:rsidP="00274E3D">
      <w:pPr>
        <w:numPr>
          <w:ilvl w:val="0"/>
          <w:numId w:val="19"/>
        </w:numPr>
        <w:tabs>
          <w:tab w:val="left" w:pos="625"/>
        </w:tabs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 xml:space="preserve">Маша и Света убирали игрушки. Маша быстро сложила кубики в коробку. Воспитатель ей сказал: «Маша, ты сделала свою часть работы. Если хочешь, </w:t>
      </w:r>
      <w:proofErr w:type="gramStart"/>
      <w:r w:rsidRPr="00274E3D">
        <w:rPr>
          <w:rFonts w:eastAsia="Calibri"/>
          <w:sz w:val="28"/>
          <w:szCs w:val="28"/>
        </w:rPr>
        <w:t>иди</w:t>
      </w:r>
      <w:proofErr w:type="gramEnd"/>
      <w:r w:rsidRPr="00274E3D">
        <w:rPr>
          <w:rFonts w:eastAsia="Calibri"/>
          <w:sz w:val="28"/>
          <w:szCs w:val="28"/>
        </w:rPr>
        <w:t xml:space="preserve"> играй или помоги Свете закончить уборку». Маша ответила...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Что ответила Маша? Почему?</w:t>
      </w:r>
    </w:p>
    <w:p w:rsidR="00274E3D" w:rsidRPr="00274E3D" w:rsidRDefault="00274E3D" w:rsidP="00274E3D">
      <w:pPr>
        <w:numPr>
          <w:ilvl w:val="0"/>
          <w:numId w:val="19"/>
        </w:numPr>
        <w:tabs>
          <w:tab w:val="left" w:pos="642"/>
        </w:tabs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Петя принес в детский сад игрушечный самосвал. Всем детям захотелось поиграть с этой игрушкой. Вдруг к Пете подошел Сережа, выхватил машину и стал с ней играть. Тогда Петя... Что сделал Петя? Почему?</w:t>
      </w:r>
    </w:p>
    <w:p w:rsidR="00274E3D" w:rsidRPr="00274E3D" w:rsidRDefault="00274E3D" w:rsidP="00274E3D">
      <w:pPr>
        <w:numPr>
          <w:ilvl w:val="0"/>
          <w:numId w:val="19"/>
        </w:numPr>
        <w:tabs>
          <w:tab w:val="left" w:pos="682"/>
        </w:tabs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Катя и Вера играли в пятнашки. Катя убегала, а Вера догоняла. Вдруг Катя упала. Тогда Вера... Что сделала Вера? Почему?</w:t>
      </w:r>
    </w:p>
    <w:p w:rsidR="00274E3D" w:rsidRPr="00274E3D" w:rsidRDefault="00274E3D" w:rsidP="00274E3D">
      <w:pPr>
        <w:numPr>
          <w:ilvl w:val="0"/>
          <w:numId w:val="19"/>
        </w:numPr>
        <w:tabs>
          <w:tab w:val="left" w:pos="677"/>
        </w:tabs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lastRenderedPageBreak/>
        <w:t>Таня и Оля играли в «дочки-матери». К ним подошел маленький мальчик и попросил: «Я тоже хочу играть. «Мы тебя не возьмем, ты еще маленький», - ответила Оля. А Таня сказала... Что сказала Таня? Почему?</w:t>
      </w:r>
    </w:p>
    <w:p w:rsidR="00274E3D" w:rsidRPr="00274E3D" w:rsidRDefault="00274E3D" w:rsidP="00274E3D">
      <w:pPr>
        <w:numPr>
          <w:ilvl w:val="0"/>
          <w:numId w:val="20"/>
        </w:numPr>
        <w:tabs>
          <w:tab w:val="left" w:pos="641"/>
        </w:tabs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Коля играл в «лошадки». Он бегал и кричал: «Но, но, но!» В другой комнате мама укладывала спать его маленькую сестренку Свету. Девочка никак не могла заснуть и плакала. Тогда мама подошла к Коле и сказала: «Не шуми, пожалуйста, Света никак не может заснуть</w:t>
      </w:r>
      <w:proofErr w:type="gramStart"/>
      <w:r w:rsidRPr="00274E3D">
        <w:rPr>
          <w:rFonts w:eastAsia="Calibri"/>
          <w:sz w:val="28"/>
          <w:szCs w:val="28"/>
        </w:rPr>
        <w:t xml:space="preserve">.» </w:t>
      </w:r>
      <w:proofErr w:type="gramEnd"/>
      <w:r w:rsidRPr="00274E3D">
        <w:rPr>
          <w:rFonts w:eastAsia="Calibri"/>
          <w:sz w:val="28"/>
          <w:szCs w:val="28"/>
        </w:rPr>
        <w:t>Коля ей ответил... Что ответил Коля? Почему?</w:t>
      </w:r>
    </w:p>
    <w:p w:rsidR="00274E3D" w:rsidRPr="00274E3D" w:rsidRDefault="00274E3D" w:rsidP="00274E3D">
      <w:pPr>
        <w:numPr>
          <w:ilvl w:val="0"/>
          <w:numId w:val="20"/>
        </w:numPr>
        <w:tabs>
          <w:tab w:val="left" w:pos="632"/>
        </w:tabs>
        <w:spacing w:after="160" w:line="259" w:lineRule="auto"/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Саша гулял около дома. Вдруг он увидел маленького котенка, который дрожал от холода и жалобно мяукал. Тогда Саша... Что сделал Саша? Почему?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Помните, что в каждом случае нужно добиваться от ребенка мотивировки ответа.</w:t>
      </w:r>
    </w:p>
    <w:p w:rsidR="00274E3D" w:rsidRPr="00274E3D" w:rsidRDefault="00274E3D" w:rsidP="00274E3D">
      <w:pPr>
        <w:ind w:firstLine="709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i/>
          <w:iCs/>
          <w:sz w:val="28"/>
          <w:szCs w:val="28"/>
        </w:rPr>
        <w:t xml:space="preserve">Обработка данных. </w:t>
      </w:r>
      <w:r w:rsidRPr="00274E3D">
        <w:rPr>
          <w:rFonts w:eastAsia="Calibri"/>
          <w:sz w:val="28"/>
          <w:szCs w:val="28"/>
        </w:rPr>
        <w:t>В процессе анализа результатов учитывается характер поступка и его аргументации. По особенностям придуманного ребенком поступка героя ситуации можно судить о степени принятия им нравственной нормы, а по характеру аргументации поступка - об осознании этой нормы.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i/>
          <w:iCs/>
          <w:sz w:val="28"/>
          <w:szCs w:val="28"/>
        </w:rPr>
        <w:t>Высокий уровень</w:t>
      </w:r>
      <w:r w:rsidRPr="00274E3D">
        <w:rPr>
          <w:rFonts w:eastAsia="Calibri"/>
          <w:sz w:val="28"/>
          <w:szCs w:val="28"/>
        </w:rPr>
        <w:t>: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ребенок придумывает поступок героя,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адекватный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социально принятой этической норме, умеет объяснить этот поступок с позиций нормы.</w:t>
      </w:r>
    </w:p>
    <w:p w:rsidR="00274E3D" w:rsidRPr="00274E3D" w:rsidRDefault="00274E3D" w:rsidP="00274E3D">
      <w:pPr>
        <w:ind w:firstLine="709"/>
        <w:rPr>
          <w:rFonts w:eastAsia="Calibri"/>
          <w:sz w:val="28"/>
          <w:szCs w:val="28"/>
        </w:rPr>
      </w:pPr>
      <w:r w:rsidRPr="00274E3D">
        <w:rPr>
          <w:rFonts w:eastAsia="Calibri"/>
          <w:i/>
          <w:iCs/>
          <w:sz w:val="28"/>
          <w:szCs w:val="28"/>
        </w:rPr>
        <w:t xml:space="preserve">Средний уровень: </w:t>
      </w:r>
      <w:r w:rsidRPr="00274E3D">
        <w:rPr>
          <w:rFonts w:eastAsia="Calibri"/>
          <w:sz w:val="28"/>
          <w:szCs w:val="28"/>
        </w:rPr>
        <w:t>ребенок домысливает поступок,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соответствующий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общепринятой норме, но не может аргументировать его.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i/>
          <w:iCs/>
          <w:sz w:val="28"/>
          <w:szCs w:val="28"/>
        </w:rPr>
        <w:t xml:space="preserve">Низкий уровень: </w:t>
      </w:r>
      <w:r w:rsidRPr="00274E3D">
        <w:rPr>
          <w:rFonts w:eastAsia="Calibri"/>
          <w:sz w:val="28"/>
          <w:szCs w:val="28"/>
        </w:rPr>
        <w:t>ребенок придумывает окончание ситуации,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в которой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герой совершает поступок, не отвечающий социальной нравственной норме.</w:t>
      </w:r>
    </w:p>
    <w:p w:rsidR="00274E3D" w:rsidRPr="00274E3D" w:rsidRDefault="00274E3D" w:rsidP="00274E3D">
      <w:pPr>
        <w:ind w:firstLine="709"/>
        <w:jc w:val="center"/>
        <w:rPr>
          <w:rFonts w:eastAsia="Calibri"/>
          <w:b/>
          <w:bCs/>
          <w:sz w:val="28"/>
          <w:szCs w:val="28"/>
        </w:rPr>
      </w:pPr>
    </w:p>
    <w:p w:rsidR="00274E3D" w:rsidRPr="00274E3D" w:rsidRDefault="00274E3D" w:rsidP="00274E3D">
      <w:pPr>
        <w:ind w:firstLine="709"/>
        <w:jc w:val="center"/>
        <w:rPr>
          <w:rFonts w:eastAsia="Calibri"/>
          <w:b/>
          <w:bCs/>
          <w:sz w:val="28"/>
          <w:szCs w:val="28"/>
        </w:rPr>
      </w:pPr>
    </w:p>
    <w:p w:rsidR="00274E3D" w:rsidRPr="00274E3D" w:rsidRDefault="00274E3D" w:rsidP="00274E3D">
      <w:pPr>
        <w:ind w:firstLine="709"/>
        <w:jc w:val="center"/>
        <w:rPr>
          <w:rFonts w:eastAsia="Calibri"/>
          <w:sz w:val="28"/>
          <w:szCs w:val="28"/>
        </w:rPr>
      </w:pPr>
      <w:r w:rsidRPr="00274E3D">
        <w:rPr>
          <w:rFonts w:eastAsia="Calibri"/>
          <w:b/>
          <w:bCs/>
          <w:sz w:val="28"/>
          <w:szCs w:val="28"/>
        </w:rPr>
        <w:t xml:space="preserve">Шкальная оценка </w:t>
      </w:r>
      <w:proofErr w:type="spellStart"/>
      <w:r w:rsidRPr="00274E3D">
        <w:rPr>
          <w:rFonts w:eastAsia="Calibri"/>
          <w:b/>
          <w:bCs/>
          <w:sz w:val="28"/>
          <w:szCs w:val="28"/>
        </w:rPr>
        <w:t>сформированности</w:t>
      </w:r>
      <w:proofErr w:type="spellEnd"/>
      <w:r w:rsidRPr="00274E3D">
        <w:rPr>
          <w:rFonts w:eastAsia="Calibri"/>
          <w:b/>
          <w:bCs/>
          <w:sz w:val="28"/>
          <w:szCs w:val="28"/>
        </w:rPr>
        <w:t xml:space="preserve"> социальных форм поведения ребенка (по результатам наблюдения)</w:t>
      </w:r>
    </w:p>
    <w:p w:rsidR="00274E3D" w:rsidRPr="00274E3D" w:rsidRDefault="00274E3D" w:rsidP="00274E3D">
      <w:pPr>
        <w:ind w:firstLine="709"/>
        <w:jc w:val="center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 xml:space="preserve">(А.М. Щетинина, Л.В. </w:t>
      </w:r>
      <w:proofErr w:type="spellStart"/>
      <w:r w:rsidRPr="00274E3D">
        <w:rPr>
          <w:rFonts w:eastAsia="Calibri"/>
          <w:sz w:val="28"/>
          <w:szCs w:val="28"/>
        </w:rPr>
        <w:t>Кирс</w:t>
      </w:r>
      <w:proofErr w:type="spellEnd"/>
      <w:r w:rsidRPr="00274E3D">
        <w:rPr>
          <w:rFonts w:eastAsia="Calibri"/>
          <w:sz w:val="28"/>
          <w:szCs w:val="28"/>
        </w:rPr>
        <w:t>)</w:t>
      </w:r>
    </w:p>
    <w:p w:rsidR="00274E3D" w:rsidRPr="00274E3D" w:rsidRDefault="00274E3D" w:rsidP="00274E3D">
      <w:pPr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Возраст __________ Группа __________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Фамилия, имя ребенка _________________________________________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rPr>
          <w:rFonts w:eastAsia="Calibri"/>
          <w:sz w:val="28"/>
          <w:szCs w:val="28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2650"/>
        <w:gridCol w:w="3996"/>
        <w:gridCol w:w="2650"/>
      </w:tblGrid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Умеет дружно, без конфликтов играть с другими детьми</w:t>
            </w:r>
          </w:p>
        </w:tc>
        <w:tc>
          <w:tcPr>
            <w:tcW w:w="2916" w:type="dxa"/>
          </w:tcPr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+                                                  -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lastRenderedPageBreak/>
              <w:t>Часто ссорится, играя с другими детьми</w:t>
            </w:r>
          </w:p>
        </w:tc>
      </w:tr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lastRenderedPageBreak/>
              <w:t>Сочувствует другому, когда кто-нибудь огорчен, пытается помочь ему, утешить, пожалеть</w:t>
            </w:r>
          </w:p>
        </w:tc>
        <w:tc>
          <w:tcPr>
            <w:tcW w:w="2916" w:type="dxa"/>
          </w:tcPr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+                                                  -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Внешне не выражает своего сочувствия</w:t>
            </w:r>
          </w:p>
        </w:tc>
      </w:tr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74E3D">
              <w:rPr>
                <w:rFonts w:eastAsia="Calibri"/>
                <w:sz w:val="28"/>
                <w:szCs w:val="28"/>
              </w:rPr>
              <w:t>Доброжелателен</w:t>
            </w:r>
            <w:proofErr w:type="gramEnd"/>
            <w:r w:rsidRPr="00274E3D">
              <w:rPr>
                <w:rFonts w:eastAsia="Calibri"/>
                <w:sz w:val="28"/>
                <w:szCs w:val="28"/>
              </w:rPr>
              <w:t xml:space="preserve"> по отношению к другим</w:t>
            </w:r>
          </w:p>
        </w:tc>
        <w:tc>
          <w:tcPr>
            <w:tcW w:w="2916" w:type="dxa"/>
          </w:tcPr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+                                                  -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74E3D">
              <w:rPr>
                <w:rFonts w:eastAsia="Calibri"/>
                <w:sz w:val="28"/>
                <w:szCs w:val="28"/>
              </w:rPr>
              <w:t>Агрессивен</w:t>
            </w:r>
            <w:proofErr w:type="gramEnd"/>
            <w:r w:rsidRPr="00274E3D">
              <w:rPr>
                <w:rFonts w:eastAsia="Calibri"/>
                <w:sz w:val="28"/>
                <w:szCs w:val="28"/>
              </w:rPr>
              <w:t xml:space="preserve"> (часто обижает других детей, дерется)</w:t>
            </w:r>
          </w:p>
        </w:tc>
      </w:tr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Пытается разрешить конфликты сам</w:t>
            </w:r>
          </w:p>
        </w:tc>
        <w:tc>
          <w:tcPr>
            <w:tcW w:w="2916" w:type="dxa"/>
          </w:tcPr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+                                                  -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Часто жалуется взрослым, когда ссорится с товарищами</w:t>
            </w:r>
          </w:p>
        </w:tc>
      </w:tr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 xml:space="preserve">Оказывает помощь </w:t>
            </w:r>
            <w:proofErr w:type="gramStart"/>
            <w:r w:rsidRPr="00274E3D">
              <w:rPr>
                <w:rFonts w:eastAsia="Calibri"/>
                <w:sz w:val="28"/>
                <w:szCs w:val="28"/>
              </w:rPr>
              <w:t>другому</w:t>
            </w:r>
            <w:proofErr w:type="gramEnd"/>
          </w:p>
        </w:tc>
        <w:tc>
          <w:tcPr>
            <w:tcW w:w="2916" w:type="dxa"/>
          </w:tcPr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+                                                  -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74E3D">
              <w:rPr>
                <w:rFonts w:eastAsia="Calibri"/>
                <w:sz w:val="28"/>
                <w:szCs w:val="28"/>
              </w:rPr>
              <w:t>Равнодушен</w:t>
            </w:r>
            <w:proofErr w:type="gramEnd"/>
            <w:r w:rsidRPr="00274E3D">
              <w:rPr>
                <w:rFonts w:eastAsia="Calibri"/>
                <w:sz w:val="28"/>
                <w:szCs w:val="28"/>
              </w:rPr>
              <w:t xml:space="preserve"> к нуждам других</w:t>
            </w:r>
          </w:p>
        </w:tc>
      </w:tr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Согласовывает свои действия с действиями других</w:t>
            </w:r>
          </w:p>
        </w:tc>
        <w:tc>
          <w:tcPr>
            <w:tcW w:w="2916" w:type="dxa"/>
          </w:tcPr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+                                                  -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 xml:space="preserve">Не </w:t>
            </w:r>
            <w:proofErr w:type="gramStart"/>
            <w:r w:rsidRPr="00274E3D">
              <w:rPr>
                <w:rFonts w:eastAsia="Calibri"/>
                <w:sz w:val="28"/>
                <w:szCs w:val="28"/>
              </w:rPr>
              <w:t>способен</w:t>
            </w:r>
            <w:proofErr w:type="gramEnd"/>
            <w:r w:rsidRPr="00274E3D">
              <w:rPr>
                <w:rFonts w:eastAsia="Calibri"/>
                <w:sz w:val="28"/>
                <w:szCs w:val="28"/>
              </w:rPr>
              <w:t xml:space="preserve"> согласовывать свои действия с действиями других</w:t>
            </w:r>
          </w:p>
        </w:tc>
      </w:tr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 xml:space="preserve">Сдерживает </w:t>
            </w:r>
            <w:proofErr w:type="gramStart"/>
            <w:r w:rsidRPr="00274E3D">
              <w:rPr>
                <w:rFonts w:eastAsia="Calibri"/>
                <w:sz w:val="28"/>
                <w:szCs w:val="28"/>
              </w:rPr>
              <w:t>свои</w:t>
            </w:r>
            <w:proofErr w:type="gramEnd"/>
            <w:r w:rsidRPr="00274E3D">
              <w:rPr>
                <w:rFonts w:eastAsia="Calibri"/>
                <w:sz w:val="28"/>
                <w:szCs w:val="28"/>
              </w:rPr>
              <w:t xml:space="preserve"> негативные проявлении</w:t>
            </w:r>
          </w:p>
        </w:tc>
        <w:tc>
          <w:tcPr>
            <w:tcW w:w="2916" w:type="dxa"/>
          </w:tcPr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+                                                  -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Не управляет своими негативными проявлениями</w:t>
            </w:r>
          </w:p>
        </w:tc>
      </w:tr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Подчиняет свои интересы интересам других детей</w:t>
            </w:r>
          </w:p>
        </w:tc>
        <w:tc>
          <w:tcPr>
            <w:tcW w:w="2916" w:type="dxa"/>
          </w:tcPr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+                                                  -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Не учитывает интересы других</w:t>
            </w:r>
          </w:p>
        </w:tc>
      </w:tr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Уступает другому</w:t>
            </w:r>
          </w:p>
        </w:tc>
        <w:tc>
          <w:tcPr>
            <w:tcW w:w="2916" w:type="dxa"/>
          </w:tcPr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+                                                  -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Настаивает на своем</w:t>
            </w:r>
          </w:p>
        </w:tc>
      </w:tr>
      <w:tr w:rsidR="00274E3D" w:rsidRPr="00274E3D" w:rsidTr="00CB7A02">
        <w:trPr>
          <w:jc w:val="center"/>
        </w:trPr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 xml:space="preserve">Принимает социальные нормы </w:t>
            </w:r>
            <w:r w:rsidRPr="00274E3D">
              <w:rPr>
                <w:rFonts w:eastAsia="Calibri"/>
                <w:sz w:val="28"/>
                <w:szCs w:val="28"/>
              </w:rPr>
              <w:lastRenderedPageBreak/>
              <w:t>и правила поведения и следует им</w:t>
            </w:r>
          </w:p>
        </w:tc>
        <w:tc>
          <w:tcPr>
            <w:tcW w:w="2916" w:type="dxa"/>
          </w:tcPr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lastRenderedPageBreak/>
              <w:t>+                                                  -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___________________________</w:t>
            </w: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274E3D" w:rsidRPr="00274E3D" w:rsidRDefault="00274E3D" w:rsidP="00274E3D">
            <w:pPr>
              <w:jc w:val="center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t>10                     0                       10</w:t>
            </w:r>
          </w:p>
          <w:p w:rsidR="00274E3D" w:rsidRPr="00274E3D" w:rsidRDefault="00274E3D" w:rsidP="00274E3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50" w:type="dxa"/>
          </w:tcPr>
          <w:p w:rsidR="00274E3D" w:rsidRPr="00274E3D" w:rsidRDefault="00274E3D" w:rsidP="00274E3D">
            <w:pPr>
              <w:jc w:val="both"/>
              <w:rPr>
                <w:rFonts w:eastAsia="Calibri"/>
                <w:sz w:val="28"/>
                <w:szCs w:val="28"/>
              </w:rPr>
            </w:pPr>
            <w:r w:rsidRPr="00274E3D">
              <w:rPr>
                <w:rFonts w:eastAsia="Calibri"/>
                <w:sz w:val="28"/>
                <w:szCs w:val="28"/>
              </w:rPr>
              <w:lastRenderedPageBreak/>
              <w:t xml:space="preserve">Не принимает социальные нормы </w:t>
            </w:r>
            <w:r w:rsidRPr="00274E3D">
              <w:rPr>
                <w:rFonts w:eastAsia="Calibri"/>
                <w:sz w:val="28"/>
                <w:szCs w:val="28"/>
              </w:rPr>
              <w:lastRenderedPageBreak/>
              <w:t>и правила поведения и не следует им</w:t>
            </w:r>
          </w:p>
        </w:tc>
      </w:tr>
    </w:tbl>
    <w:p w:rsidR="00274E3D" w:rsidRPr="00274E3D" w:rsidRDefault="00274E3D" w:rsidP="00274E3D">
      <w:pPr>
        <w:ind w:firstLine="709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Воспитатели группы, младшие воспитатели и родители, независимо друг от друга, каждый в своей отдельной анкете отмечают, в какой степени поведение того или иного ребенка соответствует указанным на полюсах каждой из шкал формам.</w:t>
      </w:r>
    </w:p>
    <w:p w:rsidR="00274E3D" w:rsidRPr="00274E3D" w:rsidRDefault="00274E3D" w:rsidP="00274E3D">
      <w:pPr>
        <w:ind w:firstLine="709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 xml:space="preserve">Каждая шкала в обе стороны делится на 10 делений, что соответствует 10 </w:t>
      </w:r>
      <w:proofErr w:type="gramStart"/>
      <w:r w:rsidRPr="00274E3D">
        <w:rPr>
          <w:rFonts w:eastAsia="Calibri"/>
          <w:sz w:val="28"/>
          <w:szCs w:val="28"/>
        </w:rPr>
        <w:t>баллам</w:t>
      </w:r>
      <w:proofErr w:type="gramEnd"/>
      <w:r w:rsidRPr="00274E3D">
        <w:rPr>
          <w:rFonts w:eastAsia="Calibri"/>
          <w:sz w:val="28"/>
          <w:szCs w:val="28"/>
        </w:rPr>
        <w:t xml:space="preserve"> как по положительным, так и по отрицательным качествам: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E5D09B8" wp14:editId="424AB1AF">
                <wp:simplePos x="0" y="0"/>
                <wp:positionH relativeFrom="column">
                  <wp:posOffset>1313180</wp:posOffset>
                </wp:positionH>
                <wp:positionV relativeFrom="paragraph">
                  <wp:posOffset>120015</wp:posOffset>
                </wp:positionV>
                <wp:extent cx="211836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8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3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4pt,9.45pt" to="270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" o:allowincell="f" filled="t" strokeweight=".23211mm">
                <v:stroke joinstyle="miter"/>
                <o:lock v:ext="edit" shapetype="f"/>
              </v:line>
            </w:pict>
          </mc:Fallback>
        </mc:AlternateContent>
      </w:r>
      <w:r w:rsidRPr="00274E3D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68F583F" wp14:editId="04394248">
                <wp:simplePos x="0" y="0"/>
                <wp:positionH relativeFrom="column">
                  <wp:posOffset>3424555</wp:posOffset>
                </wp:positionH>
                <wp:positionV relativeFrom="paragraph">
                  <wp:posOffset>81915</wp:posOffset>
                </wp:positionV>
                <wp:extent cx="0" cy="8699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3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65pt,6.45pt" to="269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" o:allowincell="f" filled="t" strokeweight=".23211mm">
                <v:stroke joinstyle="miter"/>
                <o:lock v:ext="edit" shapetype="f"/>
              </v:line>
            </w:pict>
          </mc:Fallback>
        </mc:AlternateContent>
      </w:r>
      <w:r w:rsidRPr="00274E3D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3B06C05" wp14:editId="422CC792">
                <wp:simplePos x="0" y="0"/>
                <wp:positionH relativeFrom="column">
                  <wp:posOffset>2334895</wp:posOffset>
                </wp:positionH>
                <wp:positionV relativeFrom="paragraph">
                  <wp:posOffset>88900</wp:posOffset>
                </wp:positionV>
                <wp:extent cx="0" cy="8699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3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5pt,7pt" to="183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" o:allowincell="f" filled="t" strokeweight=".23211mm">
                <v:stroke joinstyle="miter"/>
                <o:lock v:ext="edit" shapetype="f"/>
              </v:line>
            </w:pict>
          </mc:Fallback>
        </mc:AlternateContent>
      </w:r>
      <w:r w:rsidRPr="00274E3D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AF0F804" wp14:editId="19679257">
                <wp:simplePos x="0" y="0"/>
                <wp:positionH relativeFrom="column">
                  <wp:posOffset>1298575</wp:posOffset>
                </wp:positionH>
                <wp:positionV relativeFrom="paragraph">
                  <wp:posOffset>88900</wp:posOffset>
                </wp:positionV>
                <wp:extent cx="0" cy="8699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35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25pt,7pt" to="102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" o:allowincell="f" filled="t" strokeweight=".23211mm">
                <v:stroke joinstyle="miter"/>
                <o:lock v:ext="edit" shapetype="f"/>
              </v:line>
            </w:pict>
          </mc:Fallback>
        </mc:AlternateContent>
      </w:r>
      <w:r w:rsidRPr="00274E3D">
        <w:rPr>
          <w:rFonts w:eastAsia="Calibri"/>
          <w:sz w:val="28"/>
          <w:szCs w:val="28"/>
        </w:rPr>
        <w:t xml:space="preserve">                     </w:t>
      </w:r>
    </w:p>
    <w:p w:rsidR="00274E3D" w:rsidRPr="00274E3D" w:rsidRDefault="00274E3D" w:rsidP="00274E3D">
      <w:pPr>
        <w:tabs>
          <w:tab w:val="left" w:pos="3640"/>
          <w:tab w:val="left" w:pos="5240"/>
        </w:tabs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 xml:space="preserve">                 10</w:t>
      </w:r>
      <w:r w:rsidRPr="00274E3D">
        <w:rPr>
          <w:rFonts w:eastAsia="Calibri"/>
          <w:sz w:val="28"/>
          <w:szCs w:val="28"/>
        </w:rPr>
        <w:tab/>
        <w:t>0</w:t>
      </w:r>
      <w:r w:rsidRPr="00274E3D">
        <w:rPr>
          <w:rFonts w:eastAsia="Calibri"/>
          <w:sz w:val="28"/>
          <w:szCs w:val="28"/>
        </w:rPr>
        <w:tab/>
        <w:t>10</w:t>
      </w:r>
    </w:p>
    <w:p w:rsidR="00274E3D" w:rsidRPr="00274E3D" w:rsidRDefault="00274E3D" w:rsidP="00274E3D">
      <w:pPr>
        <w:ind w:firstLine="709"/>
        <w:jc w:val="center"/>
        <w:rPr>
          <w:rFonts w:eastAsia="Calibri"/>
          <w:sz w:val="28"/>
          <w:szCs w:val="28"/>
        </w:rPr>
      </w:pP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 xml:space="preserve">Ребенок может обнаруживать наряду с положительным поведением также и </w:t>
      </w:r>
      <w:proofErr w:type="gramStart"/>
      <w:r w:rsidRPr="00274E3D">
        <w:rPr>
          <w:rFonts w:eastAsia="Calibri"/>
          <w:sz w:val="28"/>
          <w:szCs w:val="28"/>
        </w:rPr>
        <w:t>негативное</w:t>
      </w:r>
      <w:proofErr w:type="gramEnd"/>
      <w:r w:rsidRPr="00274E3D">
        <w:rPr>
          <w:rFonts w:eastAsia="Calibri"/>
          <w:sz w:val="28"/>
          <w:szCs w:val="28"/>
        </w:rPr>
        <w:t>. Поэтому на шкале это может быть выражено, к примеру, в 6-и баллах по шкале со знаком «</w:t>
      </w:r>
      <w:proofErr w:type="gramStart"/>
      <w:r w:rsidRPr="00274E3D">
        <w:rPr>
          <w:rFonts w:eastAsia="Calibri"/>
          <w:sz w:val="28"/>
          <w:szCs w:val="28"/>
        </w:rPr>
        <w:t>-»</w:t>
      </w:r>
      <w:proofErr w:type="gramEnd"/>
      <w:r w:rsidRPr="00274E3D">
        <w:rPr>
          <w:rFonts w:eastAsia="Calibri"/>
          <w:sz w:val="28"/>
          <w:szCs w:val="28"/>
        </w:rPr>
        <w:t>, и в 4-х баллах - по шкале со знаком «+».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i/>
          <w:iCs/>
          <w:sz w:val="28"/>
          <w:szCs w:val="28"/>
        </w:rPr>
        <w:t xml:space="preserve">Интерпретация данных оценок. </w:t>
      </w:r>
      <w:r w:rsidRPr="00274E3D">
        <w:rPr>
          <w:rFonts w:eastAsia="Calibri"/>
          <w:sz w:val="28"/>
          <w:szCs w:val="28"/>
        </w:rPr>
        <w:t>Сопоставить результаты оценивания</w:t>
      </w:r>
      <w:r w:rsidRPr="00274E3D">
        <w:rPr>
          <w:rFonts w:eastAsia="Calibri"/>
          <w:i/>
          <w:iCs/>
          <w:sz w:val="28"/>
          <w:szCs w:val="28"/>
        </w:rPr>
        <w:t xml:space="preserve"> </w:t>
      </w:r>
      <w:r w:rsidRPr="00274E3D">
        <w:rPr>
          <w:rFonts w:eastAsia="Calibri"/>
          <w:sz w:val="28"/>
          <w:szCs w:val="28"/>
        </w:rPr>
        <w:t>каждым взрослым поведения ребенка. Найти величину среднего балла по каждой шкале отдельно, а затем средний балл по совокупности оценок по положительным формам поведения и по отрицательным.</w:t>
      </w:r>
    </w:p>
    <w:p w:rsidR="00274E3D" w:rsidRPr="00274E3D" w:rsidRDefault="00274E3D" w:rsidP="00274E3D">
      <w:pPr>
        <w:ind w:firstLine="709"/>
        <w:jc w:val="both"/>
        <w:rPr>
          <w:rFonts w:eastAsia="Calibri"/>
          <w:sz w:val="28"/>
          <w:szCs w:val="28"/>
        </w:rPr>
      </w:pPr>
      <w:r w:rsidRPr="00274E3D">
        <w:rPr>
          <w:rFonts w:eastAsia="Calibri"/>
          <w:sz w:val="28"/>
          <w:szCs w:val="28"/>
        </w:rPr>
        <w:t>На основании полученных результатов можно определить ряд задач развития у ребенка определенных качеств и адекватных им способов педагогического воздействия.</w:t>
      </w:r>
    </w:p>
    <w:p w:rsidR="00274E3D" w:rsidRPr="00274E3D" w:rsidRDefault="00274E3D" w:rsidP="00274E3D">
      <w:pPr>
        <w:rPr>
          <w:rFonts w:ascii="Calibri" w:eastAsia="Calibri" w:hAnsi="Calibri"/>
          <w:sz w:val="22"/>
          <w:szCs w:val="22"/>
        </w:rPr>
      </w:pPr>
    </w:p>
    <w:p w:rsidR="00274E3D" w:rsidRDefault="00274E3D" w:rsidP="00274E3D">
      <w:pPr>
        <w:jc w:val="center"/>
        <w:rPr>
          <w:b/>
          <w:sz w:val="28"/>
          <w:szCs w:val="28"/>
        </w:rPr>
      </w:pPr>
    </w:p>
    <w:p w:rsidR="00274E3D" w:rsidRPr="00F67842" w:rsidRDefault="00274E3D" w:rsidP="00F67842">
      <w:pPr>
        <w:jc w:val="center"/>
        <w:rPr>
          <w:b/>
          <w:sz w:val="28"/>
          <w:szCs w:val="28"/>
        </w:rPr>
      </w:pPr>
    </w:p>
    <w:sectPr w:rsidR="00274E3D" w:rsidRPr="00F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FFF"/>
    <w:multiLevelType w:val="hybridMultilevel"/>
    <w:tmpl w:val="0BBC78BE"/>
    <w:lvl w:ilvl="0" w:tplc="AC48CDD2">
      <w:start w:val="8"/>
      <w:numFmt w:val="decimal"/>
      <w:lvlText w:val="%1."/>
      <w:lvlJc w:val="left"/>
    </w:lvl>
    <w:lvl w:ilvl="1" w:tplc="84A64D70">
      <w:numFmt w:val="decimal"/>
      <w:lvlText w:val=""/>
      <w:lvlJc w:val="left"/>
    </w:lvl>
    <w:lvl w:ilvl="2" w:tplc="59824970">
      <w:numFmt w:val="decimal"/>
      <w:lvlText w:val=""/>
      <w:lvlJc w:val="left"/>
    </w:lvl>
    <w:lvl w:ilvl="3" w:tplc="A8843E96">
      <w:numFmt w:val="decimal"/>
      <w:lvlText w:val=""/>
      <w:lvlJc w:val="left"/>
    </w:lvl>
    <w:lvl w:ilvl="4" w:tplc="4E8A7576">
      <w:numFmt w:val="decimal"/>
      <w:lvlText w:val=""/>
      <w:lvlJc w:val="left"/>
    </w:lvl>
    <w:lvl w:ilvl="5" w:tplc="9DF435FE">
      <w:numFmt w:val="decimal"/>
      <w:lvlText w:val=""/>
      <w:lvlJc w:val="left"/>
    </w:lvl>
    <w:lvl w:ilvl="6" w:tplc="E3D4CEA8">
      <w:numFmt w:val="decimal"/>
      <w:lvlText w:val=""/>
      <w:lvlJc w:val="left"/>
    </w:lvl>
    <w:lvl w:ilvl="7" w:tplc="974CDAC2">
      <w:numFmt w:val="decimal"/>
      <w:lvlText w:val=""/>
      <w:lvlJc w:val="left"/>
    </w:lvl>
    <w:lvl w:ilvl="8" w:tplc="F8D2223A">
      <w:numFmt w:val="decimal"/>
      <w:lvlText w:val=""/>
      <w:lvlJc w:val="left"/>
    </w:lvl>
  </w:abstractNum>
  <w:abstractNum w:abstractNumId="1">
    <w:nsid w:val="00003C61"/>
    <w:multiLevelType w:val="hybridMultilevel"/>
    <w:tmpl w:val="17627E96"/>
    <w:lvl w:ilvl="0" w:tplc="DC52D2BA">
      <w:start w:val="1"/>
      <w:numFmt w:val="decimal"/>
      <w:lvlText w:val="%1."/>
      <w:lvlJc w:val="left"/>
    </w:lvl>
    <w:lvl w:ilvl="1" w:tplc="A1FCD436">
      <w:numFmt w:val="decimal"/>
      <w:lvlText w:val=""/>
      <w:lvlJc w:val="left"/>
    </w:lvl>
    <w:lvl w:ilvl="2" w:tplc="D8B89B8C">
      <w:numFmt w:val="decimal"/>
      <w:lvlText w:val=""/>
      <w:lvlJc w:val="left"/>
    </w:lvl>
    <w:lvl w:ilvl="3" w:tplc="AFF4A990">
      <w:numFmt w:val="decimal"/>
      <w:lvlText w:val=""/>
      <w:lvlJc w:val="left"/>
    </w:lvl>
    <w:lvl w:ilvl="4" w:tplc="7E46C3EA">
      <w:numFmt w:val="decimal"/>
      <w:lvlText w:val=""/>
      <w:lvlJc w:val="left"/>
    </w:lvl>
    <w:lvl w:ilvl="5" w:tplc="90A0DD12">
      <w:numFmt w:val="decimal"/>
      <w:lvlText w:val=""/>
      <w:lvlJc w:val="left"/>
    </w:lvl>
    <w:lvl w:ilvl="6" w:tplc="9BE292BA">
      <w:numFmt w:val="decimal"/>
      <w:lvlText w:val=""/>
      <w:lvlJc w:val="left"/>
    </w:lvl>
    <w:lvl w:ilvl="7" w:tplc="6B249B98">
      <w:numFmt w:val="decimal"/>
      <w:lvlText w:val=""/>
      <w:lvlJc w:val="left"/>
    </w:lvl>
    <w:lvl w:ilvl="8" w:tplc="A2589420">
      <w:numFmt w:val="decimal"/>
      <w:lvlText w:val=""/>
      <w:lvlJc w:val="left"/>
    </w:lvl>
  </w:abstractNum>
  <w:abstractNum w:abstractNumId="2">
    <w:nsid w:val="05874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661E3"/>
    <w:multiLevelType w:val="multilevel"/>
    <w:tmpl w:val="190091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</w:rPr>
    </w:lvl>
  </w:abstractNum>
  <w:abstractNum w:abstractNumId="4">
    <w:nsid w:val="109B3D4C"/>
    <w:multiLevelType w:val="hybridMultilevel"/>
    <w:tmpl w:val="3F56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73412"/>
    <w:multiLevelType w:val="hybridMultilevel"/>
    <w:tmpl w:val="F7C2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838ED"/>
    <w:multiLevelType w:val="hybridMultilevel"/>
    <w:tmpl w:val="EA1E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A7219"/>
    <w:multiLevelType w:val="hybridMultilevel"/>
    <w:tmpl w:val="ACF846E6"/>
    <w:lvl w:ilvl="0" w:tplc="B21E99FE">
      <w:start w:val="1"/>
      <w:numFmt w:val="decimal"/>
      <w:lvlText w:val="%1."/>
      <w:lvlJc w:val="left"/>
      <w:pPr>
        <w:ind w:left="2161" w:hanging="145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F12D5A"/>
    <w:multiLevelType w:val="hybridMultilevel"/>
    <w:tmpl w:val="04FEE1A6"/>
    <w:lvl w:ilvl="0" w:tplc="34CE2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985ACC"/>
    <w:multiLevelType w:val="hybridMultilevel"/>
    <w:tmpl w:val="7EC0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F10B4"/>
    <w:multiLevelType w:val="multilevel"/>
    <w:tmpl w:val="F762F1A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48CF01C1"/>
    <w:multiLevelType w:val="hybridMultilevel"/>
    <w:tmpl w:val="FDF8CE18"/>
    <w:lvl w:ilvl="0" w:tplc="53183E2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7A77CF"/>
    <w:multiLevelType w:val="hybridMultilevel"/>
    <w:tmpl w:val="77F4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56227"/>
    <w:multiLevelType w:val="hybridMultilevel"/>
    <w:tmpl w:val="1F28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76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701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127E5"/>
    <w:multiLevelType w:val="hybridMultilevel"/>
    <w:tmpl w:val="5A84DA28"/>
    <w:lvl w:ilvl="0" w:tplc="AFFA9BEA">
      <w:numFmt w:val="bullet"/>
      <w:lvlText w:val=""/>
      <w:lvlJc w:val="left"/>
      <w:pPr>
        <w:ind w:left="21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F21D00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DC9625F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B0D8CD4C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4" w:tplc="5E80B062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5" w:tplc="196484F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6A9C4510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7" w:tplc="DED05060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8" w:tplc="0C54486A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</w:abstractNum>
  <w:abstractNum w:abstractNumId="18">
    <w:nsid w:val="6FE206DF"/>
    <w:multiLevelType w:val="hybridMultilevel"/>
    <w:tmpl w:val="755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47319"/>
    <w:multiLevelType w:val="hybridMultilevel"/>
    <w:tmpl w:val="8B92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1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1830D2"/>
    <w:multiLevelType w:val="hybridMultilevel"/>
    <w:tmpl w:val="2F287A00"/>
    <w:lvl w:ilvl="0" w:tplc="1848E002">
      <w:start w:val="1"/>
      <w:numFmt w:val="upperRoman"/>
      <w:lvlText w:val="%1."/>
      <w:lvlJc w:val="left"/>
      <w:pPr>
        <w:ind w:left="1364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15"/>
  </w:num>
  <w:num w:numId="5">
    <w:abstractNumId w:val="12"/>
  </w:num>
  <w:num w:numId="6">
    <w:abstractNumId w:val="8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1"/>
  </w:num>
  <w:num w:numId="15">
    <w:abstractNumId w:val="13"/>
  </w:num>
  <w:num w:numId="16">
    <w:abstractNumId w:val="9"/>
  </w:num>
  <w:num w:numId="17">
    <w:abstractNumId w:val="11"/>
  </w:num>
  <w:num w:numId="18">
    <w:abstractNumId w:val="14"/>
  </w:num>
  <w:num w:numId="19">
    <w:abstractNumId w:val="1"/>
  </w:num>
  <w:num w:numId="20">
    <w:abstractNumId w:val="0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3B"/>
    <w:rsid w:val="00106945"/>
    <w:rsid w:val="00116268"/>
    <w:rsid w:val="00186473"/>
    <w:rsid w:val="001A2CBF"/>
    <w:rsid w:val="00267546"/>
    <w:rsid w:val="00274E3D"/>
    <w:rsid w:val="002B57CF"/>
    <w:rsid w:val="00326DF5"/>
    <w:rsid w:val="003B53B0"/>
    <w:rsid w:val="00422AAB"/>
    <w:rsid w:val="005A69A7"/>
    <w:rsid w:val="005D685F"/>
    <w:rsid w:val="005F5981"/>
    <w:rsid w:val="0079383B"/>
    <w:rsid w:val="0087583A"/>
    <w:rsid w:val="008810A0"/>
    <w:rsid w:val="008E1737"/>
    <w:rsid w:val="00903017"/>
    <w:rsid w:val="009B17C8"/>
    <w:rsid w:val="00B606BA"/>
    <w:rsid w:val="00B62F84"/>
    <w:rsid w:val="00BC186B"/>
    <w:rsid w:val="00C60206"/>
    <w:rsid w:val="00CB6445"/>
    <w:rsid w:val="00CB7A02"/>
    <w:rsid w:val="00CF3EC0"/>
    <w:rsid w:val="00D003A0"/>
    <w:rsid w:val="00E24E4E"/>
    <w:rsid w:val="00E47114"/>
    <w:rsid w:val="00E50B15"/>
    <w:rsid w:val="00F67842"/>
    <w:rsid w:val="00FC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-r">
    <w:name w:val="dt-r"/>
    <w:basedOn w:val="a0"/>
    <w:rsid w:val="00C60206"/>
  </w:style>
  <w:style w:type="paragraph" w:styleId="a4">
    <w:name w:val="List Paragraph"/>
    <w:basedOn w:val="a"/>
    <w:link w:val="a5"/>
    <w:uiPriority w:val="34"/>
    <w:qFormat/>
    <w:rsid w:val="00C602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Основной текст1"/>
    <w:basedOn w:val="a"/>
    <w:rsid w:val="00C60206"/>
    <w:pPr>
      <w:shd w:val="clear" w:color="auto" w:fill="FFFFFF"/>
      <w:suppressAutoHyphens/>
      <w:spacing w:line="197" w:lineRule="exact"/>
    </w:pPr>
    <w:rPr>
      <w:sz w:val="17"/>
      <w:szCs w:val="17"/>
      <w:lang w:val="x-none" w:eastAsia="ar-SA"/>
    </w:rPr>
  </w:style>
  <w:style w:type="character" w:customStyle="1" w:styleId="a5">
    <w:name w:val="Абзац списка Знак"/>
    <w:link w:val="a4"/>
    <w:uiPriority w:val="34"/>
    <w:qFormat/>
    <w:rsid w:val="00C60206"/>
    <w:rPr>
      <w:lang w:eastAsia="ru-RU"/>
    </w:rPr>
  </w:style>
  <w:style w:type="character" w:customStyle="1" w:styleId="c9">
    <w:name w:val="c9"/>
    <w:basedOn w:val="a0"/>
    <w:rsid w:val="008E1737"/>
  </w:style>
  <w:style w:type="character" w:customStyle="1" w:styleId="fontstyle01">
    <w:name w:val="fontstyle01"/>
    <w:basedOn w:val="a0"/>
    <w:rsid w:val="008E17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6">
    <w:name w:val="Обычный (веб) Знак"/>
    <w:aliases w:val="Знак Знак1 Знак,Обычный (Web) Знак,Знак Знак Знак"/>
    <w:basedOn w:val="a0"/>
    <w:link w:val="a7"/>
    <w:uiPriority w:val="99"/>
    <w:semiHidden/>
    <w:locked/>
    <w:rsid w:val="008810A0"/>
    <w:rPr>
      <w:sz w:val="24"/>
      <w:szCs w:val="24"/>
    </w:rPr>
  </w:style>
  <w:style w:type="paragraph" w:styleId="a7">
    <w:name w:val="Normal (Web)"/>
    <w:aliases w:val="Знак Знак1,Обычный (Web),Знак Знак"/>
    <w:basedOn w:val="a"/>
    <w:link w:val="a6"/>
    <w:uiPriority w:val="99"/>
    <w:semiHidden/>
    <w:unhideWhenUsed/>
    <w:qFormat/>
    <w:rsid w:val="008810A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Strong"/>
    <w:basedOn w:val="a0"/>
    <w:uiPriority w:val="22"/>
    <w:qFormat/>
    <w:rsid w:val="008810A0"/>
    <w:rPr>
      <w:b/>
      <w:bCs/>
    </w:rPr>
  </w:style>
  <w:style w:type="character" w:customStyle="1" w:styleId="a9">
    <w:name w:val="Без интервала Знак"/>
    <w:link w:val="aa"/>
    <w:uiPriority w:val="1"/>
    <w:locked/>
    <w:rsid w:val="00D003A0"/>
    <w:rPr>
      <w:rFonts w:ascii="Calibri" w:eastAsia="Calibri" w:hAnsi="Calibri" w:cs="Calibri"/>
    </w:rPr>
  </w:style>
  <w:style w:type="paragraph" w:styleId="aa">
    <w:name w:val="No Spacing"/>
    <w:link w:val="a9"/>
    <w:uiPriority w:val="1"/>
    <w:qFormat/>
    <w:rsid w:val="00D003A0"/>
    <w:pPr>
      <w:spacing w:after="0" w:line="240" w:lineRule="auto"/>
    </w:pPr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3"/>
    <w:uiPriority w:val="39"/>
    <w:rsid w:val="00274E3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471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71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-r">
    <w:name w:val="dt-r"/>
    <w:basedOn w:val="a0"/>
    <w:rsid w:val="00C60206"/>
  </w:style>
  <w:style w:type="paragraph" w:styleId="a4">
    <w:name w:val="List Paragraph"/>
    <w:basedOn w:val="a"/>
    <w:link w:val="a5"/>
    <w:uiPriority w:val="34"/>
    <w:qFormat/>
    <w:rsid w:val="00C602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Основной текст1"/>
    <w:basedOn w:val="a"/>
    <w:rsid w:val="00C60206"/>
    <w:pPr>
      <w:shd w:val="clear" w:color="auto" w:fill="FFFFFF"/>
      <w:suppressAutoHyphens/>
      <w:spacing w:line="197" w:lineRule="exact"/>
    </w:pPr>
    <w:rPr>
      <w:sz w:val="17"/>
      <w:szCs w:val="17"/>
      <w:lang w:val="x-none" w:eastAsia="ar-SA"/>
    </w:rPr>
  </w:style>
  <w:style w:type="character" w:customStyle="1" w:styleId="a5">
    <w:name w:val="Абзац списка Знак"/>
    <w:link w:val="a4"/>
    <w:uiPriority w:val="34"/>
    <w:qFormat/>
    <w:rsid w:val="00C60206"/>
    <w:rPr>
      <w:lang w:eastAsia="ru-RU"/>
    </w:rPr>
  </w:style>
  <w:style w:type="character" w:customStyle="1" w:styleId="c9">
    <w:name w:val="c9"/>
    <w:basedOn w:val="a0"/>
    <w:rsid w:val="008E1737"/>
  </w:style>
  <w:style w:type="character" w:customStyle="1" w:styleId="fontstyle01">
    <w:name w:val="fontstyle01"/>
    <w:basedOn w:val="a0"/>
    <w:rsid w:val="008E17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6">
    <w:name w:val="Обычный (веб) Знак"/>
    <w:aliases w:val="Знак Знак1 Знак,Обычный (Web) Знак,Знак Знак Знак"/>
    <w:basedOn w:val="a0"/>
    <w:link w:val="a7"/>
    <w:uiPriority w:val="99"/>
    <w:semiHidden/>
    <w:locked/>
    <w:rsid w:val="008810A0"/>
    <w:rPr>
      <w:sz w:val="24"/>
      <w:szCs w:val="24"/>
    </w:rPr>
  </w:style>
  <w:style w:type="paragraph" w:styleId="a7">
    <w:name w:val="Normal (Web)"/>
    <w:aliases w:val="Знак Знак1,Обычный (Web),Знак Знак"/>
    <w:basedOn w:val="a"/>
    <w:link w:val="a6"/>
    <w:uiPriority w:val="99"/>
    <w:semiHidden/>
    <w:unhideWhenUsed/>
    <w:qFormat/>
    <w:rsid w:val="008810A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Strong"/>
    <w:basedOn w:val="a0"/>
    <w:uiPriority w:val="22"/>
    <w:qFormat/>
    <w:rsid w:val="008810A0"/>
    <w:rPr>
      <w:b/>
      <w:bCs/>
    </w:rPr>
  </w:style>
  <w:style w:type="character" w:customStyle="1" w:styleId="a9">
    <w:name w:val="Без интервала Знак"/>
    <w:link w:val="aa"/>
    <w:uiPriority w:val="1"/>
    <w:locked/>
    <w:rsid w:val="00D003A0"/>
    <w:rPr>
      <w:rFonts w:ascii="Calibri" w:eastAsia="Calibri" w:hAnsi="Calibri" w:cs="Calibri"/>
    </w:rPr>
  </w:style>
  <w:style w:type="paragraph" w:styleId="aa">
    <w:name w:val="No Spacing"/>
    <w:link w:val="a9"/>
    <w:uiPriority w:val="1"/>
    <w:qFormat/>
    <w:rsid w:val="00D003A0"/>
    <w:pPr>
      <w:spacing w:after="0" w:line="240" w:lineRule="auto"/>
    </w:pPr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3"/>
    <w:uiPriority w:val="39"/>
    <w:rsid w:val="00274E3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471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7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31</Pages>
  <Words>8270</Words>
  <Characters>47145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2021-08-16T14:49:00Z</cp:lastPrinted>
  <dcterms:created xsi:type="dcterms:W3CDTF">2021-07-26T11:04:00Z</dcterms:created>
  <dcterms:modified xsi:type="dcterms:W3CDTF">2022-02-18T08:12:00Z</dcterms:modified>
</cp:coreProperties>
</file>